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36" w:rsidRDefault="003710F9">
      <w:pPr>
        <w:tabs>
          <w:tab w:val="right" w:leader="dot" w:pos="7200"/>
        </w:tabs>
        <w:jc w:val="center"/>
        <w:rPr>
          <w:b/>
          <w:bCs/>
          <w:sz w:val="24"/>
          <w:szCs w:val="32"/>
        </w:rPr>
      </w:pPr>
      <w:r>
        <w:rPr>
          <w:b/>
          <w:bCs/>
          <w:sz w:val="24"/>
          <w:szCs w:val="32"/>
        </w:rPr>
        <w:t xml:space="preserve"> </w:t>
      </w:r>
    </w:p>
    <w:p w:rsidR="005F30D2" w:rsidRDefault="005F30D2">
      <w:pPr>
        <w:tabs>
          <w:tab w:val="right" w:leader="dot" w:pos="7200"/>
        </w:tabs>
        <w:jc w:val="center"/>
        <w:rPr>
          <w:b/>
          <w:bCs/>
          <w:sz w:val="24"/>
          <w:szCs w:val="32"/>
        </w:rPr>
      </w:pPr>
    </w:p>
    <w:p w:rsidR="00383419" w:rsidRDefault="00383419">
      <w:pPr>
        <w:tabs>
          <w:tab w:val="right" w:leader="dot" w:pos="7200"/>
        </w:tabs>
        <w:jc w:val="center"/>
        <w:rPr>
          <w:b/>
          <w:bCs/>
          <w:sz w:val="24"/>
          <w:szCs w:val="32"/>
        </w:rPr>
      </w:pPr>
      <w:r>
        <w:rPr>
          <w:b/>
          <w:bCs/>
          <w:sz w:val="24"/>
          <w:szCs w:val="32"/>
        </w:rPr>
        <w:t>AGENDA</w:t>
      </w:r>
    </w:p>
    <w:p w:rsidR="009D6AE0" w:rsidRDefault="009D6AE0">
      <w:pPr>
        <w:tabs>
          <w:tab w:val="right" w:leader="dot" w:pos="7200"/>
        </w:tabs>
        <w:jc w:val="center"/>
        <w:rPr>
          <w:b/>
          <w:bCs/>
          <w:sz w:val="24"/>
          <w:szCs w:val="32"/>
        </w:rPr>
      </w:pPr>
    </w:p>
    <w:p w:rsidR="00383419" w:rsidRDefault="00383419">
      <w:pPr>
        <w:tabs>
          <w:tab w:val="right" w:leader="dot" w:pos="7200"/>
        </w:tabs>
        <w:jc w:val="center"/>
        <w:rPr>
          <w:b/>
          <w:bCs/>
          <w:i/>
          <w:iCs/>
          <w:sz w:val="24"/>
        </w:rPr>
      </w:pPr>
      <w:smartTag w:uri="urn:schemas-microsoft-com:office:smarttags" w:element="State">
        <w:smartTag w:uri="urn:schemas-microsoft-com:office:smarttags" w:element="place">
          <w:r>
            <w:rPr>
              <w:b/>
              <w:bCs/>
              <w:i/>
              <w:iCs/>
              <w:sz w:val="24"/>
            </w:rPr>
            <w:t>Louisiana</w:t>
          </w:r>
        </w:smartTag>
      </w:smartTag>
      <w:r>
        <w:rPr>
          <w:b/>
          <w:bCs/>
          <w:i/>
          <w:iCs/>
          <w:sz w:val="24"/>
        </w:rPr>
        <w:t xml:space="preserve"> Agricultural Commodities Commission</w:t>
      </w:r>
    </w:p>
    <w:p w:rsidR="00383419" w:rsidRDefault="00156C7A">
      <w:pPr>
        <w:tabs>
          <w:tab w:val="right" w:leader="dot" w:pos="7200"/>
        </w:tabs>
        <w:jc w:val="center"/>
        <w:rPr>
          <w:b/>
          <w:bCs/>
          <w:i/>
          <w:iCs/>
          <w:sz w:val="24"/>
        </w:rPr>
      </w:pPr>
      <w:r>
        <w:rPr>
          <w:b/>
          <w:bCs/>
          <w:i/>
          <w:iCs/>
          <w:sz w:val="24"/>
        </w:rPr>
        <w:t>VIA Zoom</w:t>
      </w:r>
    </w:p>
    <w:p w:rsidR="00156C7A" w:rsidRDefault="00156C7A" w:rsidP="005F30D2">
      <w:pPr>
        <w:tabs>
          <w:tab w:val="right" w:leader="dot" w:pos="7200"/>
        </w:tabs>
        <w:jc w:val="center"/>
        <w:rPr>
          <w:b/>
          <w:bCs/>
          <w:i/>
          <w:iCs/>
          <w:sz w:val="24"/>
        </w:rPr>
      </w:pPr>
      <w:r>
        <w:rPr>
          <w:b/>
          <w:bCs/>
          <w:i/>
          <w:iCs/>
          <w:sz w:val="24"/>
        </w:rPr>
        <w:t>May 27, 2021</w:t>
      </w:r>
    </w:p>
    <w:p w:rsidR="005F30D2" w:rsidRDefault="00E37059" w:rsidP="005F30D2">
      <w:pPr>
        <w:tabs>
          <w:tab w:val="right" w:leader="dot" w:pos="7200"/>
        </w:tabs>
        <w:jc w:val="center"/>
        <w:rPr>
          <w:b/>
          <w:bCs/>
          <w:i/>
          <w:iCs/>
          <w:sz w:val="24"/>
        </w:rPr>
      </w:pPr>
      <w:r>
        <w:rPr>
          <w:b/>
          <w:bCs/>
          <w:i/>
          <w:iCs/>
          <w:sz w:val="24"/>
        </w:rPr>
        <w:t>9:30</w:t>
      </w:r>
      <w:r w:rsidR="005F30D2">
        <w:rPr>
          <w:b/>
          <w:bCs/>
          <w:i/>
          <w:iCs/>
          <w:sz w:val="24"/>
        </w:rPr>
        <w:t xml:space="preserve"> a.m.</w:t>
      </w:r>
    </w:p>
    <w:p w:rsidR="00AE15AE" w:rsidRDefault="00AE15AE" w:rsidP="00AE15AE">
      <w:pPr>
        <w:pStyle w:val="NormalWeb"/>
        <w:shd w:val="clear" w:color="auto" w:fill="FFFFFF"/>
        <w:rPr>
          <w:rFonts w:ascii="Arial" w:hAnsi="Arial" w:cs="Arial"/>
          <w:color w:val="222222"/>
          <w:sz w:val="20"/>
          <w:szCs w:val="20"/>
        </w:rPr>
      </w:pPr>
      <w:r>
        <w:rPr>
          <w:rFonts w:ascii="Arial" w:hAnsi="Arial" w:cs="Arial"/>
          <w:color w:val="222222"/>
          <w:sz w:val="20"/>
          <w:szCs w:val="20"/>
        </w:rPr>
        <w:t xml:space="preserve">Join from PC, Mac, Linux, iOS or Android: </w:t>
      </w:r>
      <w:hyperlink r:id="rId7" w:tgtFrame="_blank" w:history="1">
        <w:r>
          <w:rPr>
            <w:rStyle w:val="Hyperlink"/>
            <w:rFonts w:ascii="Arial" w:hAnsi="Arial" w:cs="Arial"/>
            <w:color w:val="1155CC"/>
            <w:sz w:val="20"/>
            <w:szCs w:val="20"/>
          </w:rPr>
          <w:t>https://us02web.zoom.us/j/81545685374</w:t>
        </w:r>
      </w:hyperlink>
    </w:p>
    <w:p w:rsidR="00AE15AE" w:rsidRPr="00AE15AE" w:rsidRDefault="00AE15AE" w:rsidP="00AE15AE">
      <w:pPr>
        <w:pStyle w:val="NormalWeb"/>
        <w:shd w:val="clear" w:color="auto" w:fill="FFFFFF"/>
        <w:rPr>
          <w:rFonts w:ascii="Arial" w:hAnsi="Arial" w:cs="Arial"/>
          <w:color w:val="222222"/>
          <w:sz w:val="20"/>
          <w:szCs w:val="20"/>
        </w:rPr>
      </w:pPr>
      <w:r>
        <w:rPr>
          <w:rFonts w:ascii="Arial" w:hAnsi="Arial" w:cs="Arial"/>
          <w:color w:val="222222"/>
          <w:sz w:val="20"/>
          <w:szCs w:val="20"/>
        </w:rPr>
        <w:t>Or Telephone</w:t>
      </w:r>
      <w:proofErr w:type="gramStart"/>
      <w:r>
        <w:rPr>
          <w:rFonts w:ascii="Arial" w:hAnsi="Arial" w:cs="Arial"/>
          <w:color w:val="222222"/>
          <w:sz w:val="20"/>
          <w:szCs w:val="20"/>
        </w:rPr>
        <w:t>:</w:t>
      </w:r>
      <w:proofErr w:type="gramEnd"/>
      <w:r>
        <w:rPr>
          <w:rFonts w:ascii="Arial" w:hAnsi="Arial" w:cs="Arial"/>
          <w:color w:val="222222"/>
          <w:sz w:val="20"/>
          <w:szCs w:val="20"/>
        </w:rPr>
        <w:br/>
        <w:t>Dial:</w:t>
      </w:r>
      <w:r>
        <w:rPr>
          <w:rFonts w:ascii="Arial" w:hAnsi="Arial" w:cs="Arial"/>
          <w:color w:val="222222"/>
          <w:sz w:val="20"/>
          <w:szCs w:val="20"/>
        </w:rPr>
        <w:br/>
        <w:t>USA 636 651 3181</w:t>
      </w:r>
      <w:r>
        <w:rPr>
          <w:rFonts w:ascii="Arial" w:hAnsi="Arial" w:cs="Arial"/>
          <w:color w:val="222222"/>
          <w:sz w:val="20"/>
          <w:szCs w:val="20"/>
        </w:rPr>
        <w:br/>
        <w:t>USA 8778738017 (US Toll Free)</w:t>
      </w:r>
      <w:r>
        <w:rPr>
          <w:rFonts w:ascii="Arial" w:hAnsi="Arial" w:cs="Arial"/>
          <w:color w:val="222222"/>
          <w:sz w:val="20"/>
          <w:szCs w:val="20"/>
        </w:rPr>
        <w:br/>
        <w:t>Conference code: 745198</w:t>
      </w:r>
      <w:bookmarkStart w:id="0" w:name="_GoBack"/>
      <w:bookmarkEnd w:id="0"/>
    </w:p>
    <w:p w:rsidR="00954728" w:rsidRDefault="00954728" w:rsidP="00D74D51">
      <w:pPr>
        <w:pStyle w:val="Quick1"/>
        <w:numPr>
          <w:ilvl w:val="0"/>
          <w:numId w:val="0"/>
        </w:numPr>
        <w:tabs>
          <w:tab w:val="left" w:pos="-1440"/>
          <w:tab w:val="left" w:pos="720"/>
          <w:tab w:val="left" w:pos="1440"/>
          <w:tab w:val="left" w:pos="2160"/>
          <w:tab w:val="left" w:pos="2880"/>
          <w:tab w:val="right" w:leader="dot" w:pos="7200"/>
        </w:tabs>
        <w:jc w:val="both"/>
        <w:rPr>
          <w:sz w:val="24"/>
        </w:rPr>
      </w:pPr>
    </w:p>
    <w:p w:rsidR="00383419" w:rsidRDefault="00D74D51" w:rsidP="00D74D51">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I.</w:t>
      </w:r>
      <w:r>
        <w:rPr>
          <w:sz w:val="24"/>
        </w:rPr>
        <w:tab/>
      </w:r>
      <w:r w:rsidR="00383419">
        <w:rPr>
          <w:sz w:val="24"/>
        </w:rPr>
        <w:t>CALL TO ORDER</w:t>
      </w:r>
    </w:p>
    <w:p w:rsidR="00383419" w:rsidRDefault="00383419">
      <w:pPr>
        <w:tabs>
          <w:tab w:val="left" w:pos="720"/>
          <w:tab w:val="left" w:pos="1440"/>
          <w:tab w:val="left" w:pos="2160"/>
          <w:tab w:val="left" w:pos="2880"/>
          <w:tab w:val="right" w:leader="dot" w:pos="7200"/>
        </w:tabs>
        <w:jc w:val="both"/>
        <w:rPr>
          <w:sz w:val="24"/>
        </w:rPr>
      </w:pPr>
    </w:p>
    <w:p w:rsidR="00383419" w:rsidRDefault="00D74D51">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II</w:t>
      </w:r>
      <w:r w:rsidR="00383419">
        <w:rPr>
          <w:sz w:val="24"/>
        </w:rPr>
        <w:t>.</w:t>
      </w:r>
      <w:r w:rsidR="00383419">
        <w:rPr>
          <w:sz w:val="24"/>
        </w:rPr>
        <w:tab/>
        <w:t>ROLL CALL AND DECLARATION OF QUORUM</w:t>
      </w:r>
    </w:p>
    <w:p w:rsidR="00383419" w:rsidRDefault="00383419">
      <w:pPr>
        <w:pStyle w:val="Quick1"/>
        <w:numPr>
          <w:ilvl w:val="0"/>
          <w:numId w:val="0"/>
        </w:numPr>
        <w:tabs>
          <w:tab w:val="left" w:pos="-1440"/>
          <w:tab w:val="left" w:pos="720"/>
          <w:tab w:val="left" w:pos="1440"/>
          <w:tab w:val="left" w:pos="2160"/>
          <w:tab w:val="left" w:pos="2880"/>
          <w:tab w:val="right" w:leader="dot" w:pos="7200"/>
        </w:tabs>
        <w:jc w:val="both"/>
        <w:rPr>
          <w:sz w:val="24"/>
        </w:rPr>
      </w:pPr>
    </w:p>
    <w:p w:rsidR="00383419" w:rsidRDefault="00D74D51" w:rsidP="00496FD9">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III.</w:t>
      </w:r>
      <w:r w:rsidR="004F4B3C">
        <w:rPr>
          <w:sz w:val="24"/>
        </w:rPr>
        <w:tab/>
        <w:t>ADOP</w:t>
      </w:r>
      <w:r w:rsidR="00EC62B9">
        <w:rPr>
          <w:sz w:val="24"/>
        </w:rPr>
        <w:t xml:space="preserve">TION OF MINUTES – </w:t>
      </w:r>
      <w:r w:rsidR="003574EB">
        <w:rPr>
          <w:sz w:val="24"/>
        </w:rPr>
        <w:t>March 1</w:t>
      </w:r>
      <w:r w:rsidR="00C02E3A">
        <w:rPr>
          <w:sz w:val="24"/>
        </w:rPr>
        <w:t>5, 2021</w:t>
      </w:r>
    </w:p>
    <w:p w:rsidR="00B420E7" w:rsidRDefault="00B420E7" w:rsidP="00496FD9">
      <w:pPr>
        <w:pStyle w:val="Quick1"/>
        <w:numPr>
          <w:ilvl w:val="0"/>
          <w:numId w:val="0"/>
        </w:numPr>
        <w:tabs>
          <w:tab w:val="left" w:pos="-1440"/>
          <w:tab w:val="left" w:pos="720"/>
          <w:tab w:val="left" w:pos="1440"/>
          <w:tab w:val="left" w:pos="2160"/>
          <w:tab w:val="left" w:pos="2880"/>
          <w:tab w:val="right" w:leader="dot" w:pos="7920"/>
        </w:tabs>
        <w:jc w:val="both"/>
        <w:rPr>
          <w:sz w:val="24"/>
        </w:rPr>
      </w:pPr>
    </w:p>
    <w:p w:rsidR="004D480A" w:rsidRDefault="00B420E7" w:rsidP="00496FD9">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IV.</w:t>
      </w:r>
      <w:r>
        <w:rPr>
          <w:sz w:val="24"/>
        </w:rPr>
        <w:tab/>
        <w:t>PUBLIC COMMENT</w:t>
      </w:r>
    </w:p>
    <w:p w:rsidR="00880E6A" w:rsidRDefault="00880E6A" w:rsidP="00496FD9">
      <w:pPr>
        <w:pStyle w:val="Quick1"/>
        <w:numPr>
          <w:ilvl w:val="0"/>
          <w:numId w:val="0"/>
        </w:numPr>
        <w:tabs>
          <w:tab w:val="left" w:pos="-1440"/>
          <w:tab w:val="left" w:pos="720"/>
          <w:tab w:val="left" w:pos="1440"/>
          <w:tab w:val="left" w:pos="2160"/>
          <w:tab w:val="left" w:pos="2880"/>
          <w:tab w:val="right" w:leader="dot" w:pos="7920"/>
        </w:tabs>
        <w:jc w:val="both"/>
        <w:rPr>
          <w:sz w:val="24"/>
        </w:rPr>
      </w:pPr>
    </w:p>
    <w:p w:rsidR="009877D9" w:rsidRDefault="00D74D51"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V</w:t>
      </w:r>
      <w:r w:rsidR="00383419">
        <w:rPr>
          <w:sz w:val="24"/>
        </w:rPr>
        <w:t>.</w:t>
      </w:r>
      <w:r w:rsidR="00383419">
        <w:rPr>
          <w:sz w:val="24"/>
        </w:rPr>
        <w:tab/>
      </w:r>
      <w:r w:rsidR="00880E6A">
        <w:rPr>
          <w:sz w:val="24"/>
        </w:rPr>
        <w:t>OLD BUSINESS</w:t>
      </w:r>
    </w:p>
    <w:p w:rsidR="009877D9" w:rsidRDefault="009877D9"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p>
    <w:p w:rsidR="009877D9" w:rsidRDefault="009877D9"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r>
      <w:r w:rsidR="002C778D">
        <w:rPr>
          <w:sz w:val="24"/>
        </w:rPr>
        <w:t>A</w:t>
      </w:r>
      <w:r>
        <w:rPr>
          <w:sz w:val="24"/>
        </w:rPr>
        <w:t>.</w:t>
      </w:r>
      <w:r>
        <w:rPr>
          <w:sz w:val="24"/>
        </w:rPr>
        <w:tab/>
      </w:r>
      <w:r w:rsidR="00986D72">
        <w:rPr>
          <w:sz w:val="24"/>
        </w:rPr>
        <w:t>GCIF and SIF Balances</w:t>
      </w:r>
    </w:p>
    <w:p w:rsidR="00F3242A" w:rsidRDefault="006007A0"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r>
    </w:p>
    <w:p w:rsidR="00F3242A" w:rsidRDefault="00F3242A"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VI.</w:t>
      </w:r>
      <w:r>
        <w:rPr>
          <w:sz w:val="24"/>
        </w:rPr>
        <w:tab/>
        <w:t>CONSIDERATION OF LICENSE APPLICATIONS FOR APPROVAL:</w:t>
      </w:r>
      <w:r w:rsidR="00826BCE">
        <w:rPr>
          <w:sz w:val="24"/>
        </w:rPr>
        <w:t xml:space="preserve"> </w:t>
      </w:r>
      <w:r>
        <w:rPr>
          <w:sz w:val="24"/>
        </w:rPr>
        <w:t>(New)</w:t>
      </w:r>
    </w:p>
    <w:p w:rsidR="00F3242A" w:rsidRDefault="00F3242A"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r>
    </w:p>
    <w:p w:rsidR="00F3242A" w:rsidRDefault="00F3242A"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t>A.</w:t>
      </w:r>
      <w:r>
        <w:rPr>
          <w:sz w:val="24"/>
        </w:rPr>
        <w:tab/>
        <w:t>GRAIN DEALER</w:t>
      </w:r>
    </w:p>
    <w:p w:rsidR="00F3242A" w:rsidRDefault="00F3242A"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r>
      <w:r>
        <w:rPr>
          <w:sz w:val="24"/>
        </w:rPr>
        <w:tab/>
      </w:r>
    </w:p>
    <w:p w:rsidR="00C64AC2" w:rsidRDefault="00C64AC2" w:rsidP="00C02E3A">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r>
      <w:r>
        <w:rPr>
          <w:sz w:val="24"/>
        </w:rPr>
        <w:tab/>
        <w:t>1.</w:t>
      </w:r>
      <w:r>
        <w:rPr>
          <w:sz w:val="24"/>
        </w:rPr>
        <w:tab/>
      </w:r>
      <w:r w:rsidR="00C02E3A">
        <w:rPr>
          <w:sz w:val="24"/>
        </w:rPr>
        <w:t>FC Stone Merchant Services, LLC….</w:t>
      </w:r>
      <w:r w:rsidR="00F3242A">
        <w:rPr>
          <w:sz w:val="24"/>
        </w:rPr>
        <w:t>……………………1</w:t>
      </w:r>
    </w:p>
    <w:p w:rsidR="00211779" w:rsidRDefault="00211779" w:rsidP="006374E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r>
    </w:p>
    <w:p w:rsidR="00B614D0" w:rsidRDefault="00B614D0" w:rsidP="00B614D0">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V</w:t>
      </w:r>
      <w:r w:rsidR="00F3242A">
        <w:rPr>
          <w:sz w:val="24"/>
        </w:rPr>
        <w:t>I</w:t>
      </w:r>
      <w:r>
        <w:rPr>
          <w:sz w:val="24"/>
        </w:rPr>
        <w:t>I.</w:t>
      </w:r>
      <w:r>
        <w:rPr>
          <w:sz w:val="24"/>
        </w:rPr>
        <w:tab/>
        <w:t>CONSIDERATION OF LICENSE APPLICATIONS FOR APPROVAL:</w:t>
      </w:r>
    </w:p>
    <w:p w:rsidR="00166D0B" w:rsidRDefault="00166D0B" w:rsidP="00B614D0">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t>(RENEWALS)</w:t>
      </w:r>
    </w:p>
    <w:p w:rsidR="00B614D0" w:rsidRDefault="00964BB5" w:rsidP="00964BB5">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r>
    </w:p>
    <w:p w:rsidR="006374E5" w:rsidRDefault="006374E5" w:rsidP="006374E5">
      <w:pPr>
        <w:pStyle w:val="Quick1"/>
        <w:numPr>
          <w:ilvl w:val="0"/>
          <w:numId w:val="0"/>
        </w:numPr>
        <w:tabs>
          <w:tab w:val="left" w:pos="-1440"/>
          <w:tab w:val="left" w:pos="720"/>
          <w:tab w:val="left" w:pos="1440"/>
          <w:tab w:val="left" w:pos="2160"/>
          <w:tab w:val="left" w:pos="2880"/>
          <w:tab w:val="right" w:leader="dot" w:pos="7920"/>
        </w:tabs>
        <w:rPr>
          <w:sz w:val="24"/>
        </w:rPr>
      </w:pPr>
      <w:r>
        <w:rPr>
          <w:sz w:val="24"/>
        </w:rPr>
        <w:tab/>
        <w:t>A.</w:t>
      </w:r>
      <w:r>
        <w:rPr>
          <w:sz w:val="24"/>
        </w:rPr>
        <w:tab/>
        <w:t xml:space="preserve">COTTON MERCHANT AND GRAIN </w:t>
      </w:r>
      <w:r w:rsidRPr="00940029">
        <w:rPr>
          <w:sz w:val="24"/>
        </w:rPr>
        <w:t>DEALER</w:t>
      </w:r>
      <w:r w:rsidR="00940029" w:rsidRPr="00940029">
        <w:rPr>
          <w:sz w:val="24"/>
        </w:rPr>
        <w:t xml:space="preserve">              </w:t>
      </w:r>
    </w:p>
    <w:p w:rsidR="006374E5" w:rsidRDefault="006374E5" w:rsidP="00344C55">
      <w:pPr>
        <w:pStyle w:val="Quick1"/>
        <w:numPr>
          <w:ilvl w:val="0"/>
          <w:numId w:val="0"/>
        </w:numPr>
        <w:tabs>
          <w:tab w:val="left" w:pos="-1440"/>
          <w:tab w:val="left" w:pos="720"/>
          <w:tab w:val="left" w:pos="1440"/>
          <w:tab w:val="left" w:pos="2160"/>
          <w:tab w:val="left" w:pos="2880"/>
          <w:tab w:val="right" w:leader="dot" w:pos="7920"/>
        </w:tabs>
        <w:rPr>
          <w:sz w:val="24"/>
        </w:rPr>
      </w:pPr>
    </w:p>
    <w:p w:rsidR="00940029" w:rsidRDefault="00940029" w:rsidP="00344C55">
      <w:pPr>
        <w:pStyle w:val="Quick1"/>
        <w:numPr>
          <w:ilvl w:val="0"/>
          <w:numId w:val="0"/>
        </w:numPr>
        <w:tabs>
          <w:tab w:val="left" w:pos="-1440"/>
          <w:tab w:val="left" w:pos="720"/>
          <w:tab w:val="left" w:pos="1440"/>
          <w:tab w:val="left" w:pos="2160"/>
          <w:tab w:val="left" w:pos="2880"/>
          <w:tab w:val="right" w:leader="dot" w:pos="7920"/>
        </w:tabs>
        <w:rPr>
          <w:sz w:val="24"/>
        </w:rPr>
      </w:pPr>
      <w:r>
        <w:rPr>
          <w:sz w:val="24"/>
        </w:rPr>
        <w:t xml:space="preserve">                        1.</w:t>
      </w:r>
      <w:r>
        <w:rPr>
          <w:sz w:val="24"/>
        </w:rPr>
        <w:tab/>
        <w:t>Cargill, Inc</w:t>
      </w:r>
      <w:r w:rsidR="00CF6604">
        <w:rPr>
          <w:sz w:val="24"/>
        </w:rPr>
        <w:t>orporated</w:t>
      </w:r>
      <w:r w:rsidR="00CF6604">
        <w:rPr>
          <w:sz w:val="24"/>
        </w:rPr>
        <w:tab/>
      </w:r>
      <w:r w:rsidR="00C02E3A">
        <w:rPr>
          <w:sz w:val="24"/>
        </w:rPr>
        <w:t>3</w:t>
      </w:r>
    </w:p>
    <w:p w:rsidR="00C64AC2" w:rsidRDefault="00C64AC2" w:rsidP="00344C55">
      <w:pPr>
        <w:pStyle w:val="Quick1"/>
        <w:numPr>
          <w:ilvl w:val="0"/>
          <w:numId w:val="0"/>
        </w:numPr>
        <w:tabs>
          <w:tab w:val="left" w:pos="-1440"/>
          <w:tab w:val="left" w:pos="720"/>
          <w:tab w:val="left" w:pos="1440"/>
          <w:tab w:val="left" w:pos="2160"/>
          <w:tab w:val="left" w:pos="2880"/>
          <w:tab w:val="right" w:leader="dot" w:pos="7920"/>
        </w:tabs>
        <w:rPr>
          <w:sz w:val="24"/>
        </w:rPr>
      </w:pPr>
      <w:r>
        <w:rPr>
          <w:sz w:val="24"/>
        </w:rPr>
        <w:tab/>
      </w:r>
      <w:r>
        <w:rPr>
          <w:sz w:val="24"/>
        </w:rPr>
        <w:tab/>
        <w:t>2.</w:t>
      </w:r>
      <w:r>
        <w:rPr>
          <w:sz w:val="24"/>
        </w:rPr>
        <w:tab/>
      </w:r>
      <w:r w:rsidR="00C02E3A">
        <w:rPr>
          <w:sz w:val="24"/>
        </w:rPr>
        <w:t>Grain Marketing Services, LLC</w:t>
      </w:r>
      <w:r w:rsidR="00C02E3A">
        <w:rPr>
          <w:sz w:val="24"/>
        </w:rPr>
        <w:tab/>
        <w:t>5</w:t>
      </w:r>
    </w:p>
    <w:p w:rsidR="006374E5" w:rsidRDefault="006374E5" w:rsidP="00344C55">
      <w:pPr>
        <w:pStyle w:val="Quick1"/>
        <w:numPr>
          <w:ilvl w:val="0"/>
          <w:numId w:val="0"/>
        </w:numPr>
        <w:tabs>
          <w:tab w:val="left" w:pos="-1440"/>
          <w:tab w:val="left" w:pos="720"/>
          <w:tab w:val="left" w:pos="1440"/>
          <w:tab w:val="left" w:pos="2160"/>
          <w:tab w:val="left" w:pos="2880"/>
          <w:tab w:val="right" w:leader="dot" w:pos="7920"/>
        </w:tabs>
        <w:rPr>
          <w:sz w:val="24"/>
        </w:rPr>
      </w:pPr>
      <w:r>
        <w:rPr>
          <w:sz w:val="24"/>
        </w:rPr>
        <w:tab/>
      </w:r>
      <w:r>
        <w:rPr>
          <w:sz w:val="24"/>
        </w:rPr>
        <w:tab/>
      </w:r>
      <w:r w:rsidR="00C64AC2">
        <w:rPr>
          <w:sz w:val="24"/>
        </w:rPr>
        <w:t>3</w:t>
      </w:r>
      <w:r>
        <w:rPr>
          <w:sz w:val="24"/>
        </w:rPr>
        <w:t>.</w:t>
      </w:r>
      <w:r>
        <w:rPr>
          <w:sz w:val="24"/>
        </w:rPr>
        <w:tab/>
        <w:t>Louis Dreyfus</w:t>
      </w:r>
      <w:r w:rsidR="00CF6604">
        <w:rPr>
          <w:sz w:val="24"/>
        </w:rPr>
        <w:t xml:space="preserve"> Commodities, LLC </w:t>
      </w:r>
      <w:r w:rsidR="00CF6604">
        <w:rPr>
          <w:sz w:val="24"/>
        </w:rPr>
        <w:tab/>
      </w:r>
      <w:r w:rsidR="00C02E3A">
        <w:rPr>
          <w:sz w:val="24"/>
        </w:rPr>
        <w:t>7</w:t>
      </w:r>
    </w:p>
    <w:p w:rsidR="006374E5" w:rsidRDefault="006374E5" w:rsidP="00344C55">
      <w:pPr>
        <w:pStyle w:val="Quick1"/>
        <w:numPr>
          <w:ilvl w:val="0"/>
          <w:numId w:val="0"/>
        </w:numPr>
        <w:tabs>
          <w:tab w:val="left" w:pos="-1440"/>
          <w:tab w:val="left" w:pos="720"/>
          <w:tab w:val="left" w:pos="1440"/>
          <w:tab w:val="left" w:pos="2160"/>
          <w:tab w:val="left" w:pos="2880"/>
          <w:tab w:val="right" w:leader="dot" w:pos="7920"/>
        </w:tabs>
        <w:rPr>
          <w:sz w:val="24"/>
        </w:rPr>
      </w:pPr>
    </w:p>
    <w:p w:rsidR="00C9711D" w:rsidRDefault="006374E5" w:rsidP="00344C55">
      <w:pPr>
        <w:pStyle w:val="Quick1"/>
        <w:numPr>
          <w:ilvl w:val="0"/>
          <w:numId w:val="0"/>
        </w:numPr>
        <w:tabs>
          <w:tab w:val="left" w:pos="-1440"/>
          <w:tab w:val="left" w:pos="720"/>
          <w:tab w:val="left" w:pos="1440"/>
          <w:tab w:val="left" w:pos="2160"/>
          <w:tab w:val="left" w:pos="2880"/>
          <w:tab w:val="right" w:leader="dot" w:pos="7920"/>
        </w:tabs>
        <w:rPr>
          <w:sz w:val="24"/>
        </w:rPr>
      </w:pPr>
      <w:r>
        <w:rPr>
          <w:sz w:val="24"/>
        </w:rPr>
        <w:tab/>
        <w:t>B</w:t>
      </w:r>
      <w:r w:rsidR="00C9711D">
        <w:rPr>
          <w:sz w:val="24"/>
        </w:rPr>
        <w:t>.</w:t>
      </w:r>
      <w:r w:rsidR="00C9711D">
        <w:rPr>
          <w:sz w:val="24"/>
        </w:rPr>
        <w:tab/>
        <w:t xml:space="preserve">COTTON </w:t>
      </w:r>
      <w:r w:rsidR="00750706">
        <w:rPr>
          <w:sz w:val="24"/>
        </w:rPr>
        <w:t>MERCHANT</w:t>
      </w:r>
    </w:p>
    <w:p w:rsidR="00C9711D" w:rsidRDefault="00F004E9" w:rsidP="00177BCE">
      <w:pPr>
        <w:pStyle w:val="Quick1"/>
        <w:numPr>
          <w:ilvl w:val="0"/>
          <w:numId w:val="0"/>
        </w:numPr>
        <w:tabs>
          <w:tab w:val="left" w:pos="-1440"/>
          <w:tab w:val="left" w:pos="720"/>
          <w:tab w:val="left" w:pos="1440"/>
          <w:tab w:val="left" w:pos="2160"/>
          <w:tab w:val="left" w:pos="2880"/>
          <w:tab w:val="right" w:leader="dot" w:pos="7200"/>
        </w:tabs>
        <w:rPr>
          <w:sz w:val="24"/>
        </w:rPr>
      </w:pPr>
      <w:r>
        <w:rPr>
          <w:sz w:val="24"/>
        </w:rPr>
        <w:tab/>
      </w:r>
      <w:r w:rsidR="009F5D22">
        <w:rPr>
          <w:sz w:val="24"/>
        </w:rPr>
        <w:tab/>
      </w:r>
      <w:r>
        <w:rPr>
          <w:sz w:val="24"/>
        </w:rPr>
        <w:tab/>
      </w:r>
      <w:r>
        <w:rPr>
          <w:sz w:val="24"/>
        </w:rPr>
        <w:tab/>
        <w:t xml:space="preserve">                                                                      </w:t>
      </w:r>
    </w:p>
    <w:p w:rsidR="006F3E88" w:rsidRDefault="00940029" w:rsidP="007725FD">
      <w:pPr>
        <w:pStyle w:val="Quick1"/>
        <w:numPr>
          <w:ilvl w:val="0"/>
          <w:numId w:val="16"/>
        </w:numPr>
        <w:tabs>
          <w:tab w:val="left" w:pos="-1440"/>
          <w:tab w:val="left" w:pos="720"/>
          <w:tab w:val="left" w:pos="1440"/>
          <w:tab w:val="left" w:pos="2160"/>
          <w:tab w:val="left" w:pos="2880"/>
          <w:tab w:val="right" w:leader="dot" w:pos="7920"/>
        </w:tabs>
        <w:rPr>
          <w:sz w:val="24"/>
        </w:rPr>
      </w:pPr>
      <w:r>
        <w:rPr>
          <w:sz w:val="24"/>
        </w:rPr>
        <w:t>Carolinas Cotton Growe</w:t>
      </w:r>
      <w:r w:rsidR="00CF6604">
        <w:rPr>
          <w:sz w:val="24"/>
        </w:rPr>
        <w:t xml:space="preserve">rs Cooperative, Inc. </w:t>
      </w:r>
      <w:r w:rsidR="00CF6604">
        <w:rPr>
          <w:sz w:val="24"/>
        </w:rPr>
        <w:tab/>
      </w:r>
      <w:r w:rsidR="00B633B6">
        <w:rPr>
          <w:sz w:val="24"/>
        </w:rPr>
        <w:t>9</w:t>
      </w:r>
    </w:p>
    <w:p w:rsidR="00D74220" w:rsidRDefault="00D74220" w:rsidP="007725FD">
      <w:pPr>
        <w:pStyle w:val="Quick1"/>
        <w:numPr>
          <w:ilvl w:val="0"/>
          <w:numId w:val="16"/>
        </w:numPr>
        <w:tabs>
          <w:tab w:val="left" w:pos="-1440"/>
          <w:tab w:val="left" w:pos="720"/>
          <w:tab w:val="left" w:pos="1440"/>
          <w:tab w:val="left" w:pos="2160"/>
          <w:tab w:val="left" w:pos="2880"/>
          <w:tab w:val="right" w:leader="dot" w:pos="7920"/>
        </w:tabs>
        <w:rPr>
          <w:sz w:val="24"/>
        </w:rPr>
      </w:pPr>
      <w:r>
        <w:rPr>
          <w:sz w:val="24"/>
        </w:rPr>
        <w:t xml:space="preserve">Dale </w:t>
      </w:r>
      <w:proofErr w:type="spellStart"/>
      <w:r>
        <w:rPr>
          <w:sz w:val="24"/>
        </w:rPr>
        <w:t>Hitt</w:t>
      </w:r>
      <w:proofErr w:type="spellEnd"/>
      <w:r>
        <w:rPr>
          <w:sz w:val="24"/>
        </w:rPr>
        <w:t xml:space="preserve"> Cotton Company, LLC………..</w:t>
      </w:r>
      <w:r>
        <w:rPr>
          <w:sz w:val="24"/>
        </w:rPr>
        <w:tab/>
        <w:t>11</w:t>
      </w:r>
    </w:p>
    <w:p w:rsidR="00B633B6" w:rsidRDefault="006007A0" w:rsidP="007725FD">
      <w:pPr>
        <w:pStyle w:val="Quick1"/>
        <w:numPr>
          <w:ilvl w:val="0"/>
          <w:numId w:val="16"/>
        </w:numPr>
        <w:tabs>
          <w:tab w:val="left" w:pos="-1440"/>
          <w:tab w:val="left" w:pos="720"/>
          <w:tab w:val="left" w:pos="1440"/>
          <w:tab w:val="left" w:pos="2160"/>
          <w:tab w:val="left" w:pos="2880"/>
          <w:tab w:val="right" w:leader="dot" w:pos="7920"/>
        </w:tabs>
        <w:rPr>
          <w:sz w:val="24"/>
        </w:rPr>
      </w:pPr>
      <w:r w:rsidRPr="00B633B6">
        <w:rPr>
          <w:sz w:val="24"/>
        </w:rPr>
        <w:t xml:space="preserve">Farmers Cotton of Louisiana, LLC  </w:t>
      </w:r>
      <w:r w:rsidR="00F05A28" w:rsidRPr="00B633B6">
        <w:rPr>
          <w:sz w:val="24"/>
        </w:rPr>
        <w:tab/>
      </w:r>
      <w:r w:rsidR="00B633B6">
        <w:rPr>
          <w:sz w:val="24"/>
        </w:rPr>
        <w:t>.</w:t>
      </w:r>
      <w:r w:rsidR="00D74220">
        <w:rPr>
          <w:sz w:val="24"/>
        </w:rPr>
        <w:t>13</w:t>
      </w:r>
    </w:p>
    <w:p w:rsidR="002125B6" w:rsidRDefault="00B633B6" w:rsidP="00D74220">
      <w:pPr>
        <w:pStyle w:val="Quick1"/>
        <w:numPr>
          <w:ilvl w:val="0"/>
          <w:numId w:val="16"/>
        </w:numPr>
        <w:tabs>
          <w:tab w:val="left" w:pos="-1440"/>
          <w:tab w:val="left" w:pos="720"/>
          <w:tab w:val="left" w:pos="1440"/>
          <w:tab w:val="left" w:pos="2160"/>
          <w:tab w:val="left" w:pos="2880"/>
          <w:tab w:val="right" w:leader="dot" w:pos="7920"/>
        </w:tabs>
        <w:rPr>
          <w:sz w:val="24"/>
        </w:rPr>
      </w:pPr>
      <w:r w:rsidRPr="00C02E3A">
        <w:rPr>
          <w:sz w:val="24"/>
        </w:rPr>
        <w:t>In</w:t>
      </w:r>
      <w:r w:rsidR="00D74220">
        <w:rPr>
          <w:sz w:val="24"/>
        </w:rPr>
        <w:t>digo Ag, Inc…………………………………………….15</w:t>
      </w:r>
    </w:p>
    <w:p w:rsidR="002125B6" w:rsidRDefault="002125B6" w:rsidP="007725FD">
      <w:pPr>
        <w:pStyle w:val="Quick1"/>
        <w:numPr>
          <w:ilvl w:val="0"/>
          <w:numId w:val="16"/>
        </w:numPr>
        <w:tabs>
          <w:tab w:val="left" w:pos="-1440"/>
          <w:tab w:val="left" w:pos="720"/>
          <w:tab w:val="left" w:pos="1440"/>
          <w:tab w:val="left" w:pos="2160"/>
          <w:tab w:val="left" w:pos="2880"/>
          <w:tab w:val="right" w:leader="dot" w:pos="7920"/>
        </w:tabs>
        <w:rPr>
          <w:sz w:val="24"/>
        </w:rPr>
      </w:pPr>
      <w:r>
        <w:rPr>
          <w:sz w:val="24"/>
        </w:rPr>
        <w:t>Ryan Ellington Cotton, LLC</w:t>
      </w:r>
      <w:r>
        <w:rPr>
          <w:sz w:val="24"/>
        </w:rPr>
        <w:tab/>
      </w:r>
      <w:r w:rsidR="00D74220">
        <w:rPr>
          <w:sz w:val="24"/>
        </w:rPr>
        <w:t>17</w:t>
      </w:r>
    </w:p>
    <w:p w:rsidR="002125B6" w:rsidRDefault="002125B6" w:rsidP="007725FD">
      <w:pPr>
        <w:pStyle w:val="Quick1"/>
        <w:numPr>
          <w:ilvl w:val="0"/>
          <w:numId w:val="16"/>
        </w:numPr>
        <w:tabs>
          <w:tab w:val="left" w:pos="-1440"/>
          <w:tab w:val="left" w:pos="720"/>
          <w:tab w:val="left" w:pos="1440"/>
          <w:tab w:val="left" w:pos="2160"/>
          <w:tab w:val="left" w:pos="2880"/>
          <w:tab w:val="right" w:leader="dot" w:pos="7920"/>
        </w:tabs>
        <w:rPr>
          <w:sz w:val="24"/>
        </w:rPr>
      </w:pPr>
      <w:r>
        <w:rPr>
          <w:sz w:val="24"/>
        </w:rPr>
        <w:t>Staple Cotton Cooperative Association</w:t>
      </w:r>
      <w:r>
        <w:rPr>
          <w:sz w:val="24"/>
        </w:rPr>
        <w:tab/>
      </w:r>
      <w:r w:rsidR="00D74220">
        <w:rPr>
          <w:sz w:val="24"/>
        </w:rPr>
        <w:t>19</w:t>
      </w:r>
    </w:p>
    <w:p w:rsidR="009E777C" w:rsidRDefault="006F3E88" w:rsidP="00D74220">
      <w:pPr>
        <w:pStyle w:val="Quick1"/>
        <w:numPr>
          <w:ilvl w:val="0"/>
          <w:numId w:val="0"/>
        </w:numPr>
        <w:tabs>
          <w:tab w:val="left" w:pos="-1440"/>
          <w:tab w:val="left" w:pos="720"/>
          <w:tab w:val="left" w:pos="1440"/>
          <w:tab w:val="left" w:pos="2160"/>
          <w:tab w:val="left" w:pos="2880"/>
          <w:tab w:val="right" w:leader="dot" w:pos="7920"/>
        </w:tabs>
        <w:rPr>
          <w:sz w:val="24"/>
        </w:rPr>
      </w:pPr>
      <w:r>
        <w:rPr>
          <w:sz w:val="24"/>
        </w:rPr>
        <w:tab/>
      </w:r>
      <w:r>
        <w:rPr>
          <w:sz w:val="24"/>
        </w:rPr>
        <w:tab/>
      </w:r>
      <w:r w:rsidR="00B633B6">
        <w:rPr>
          <w:sz w:val="24"/>
        </w:rPr>
        <w:t xml:space="preserve"> </w:t>
      </w:r>
    </w:p>
    <w:p w:rsidR="00D74D51" w:rsidRDefault="00D74D51" w:rsidP="00177BCE">
      <w:pPr>
        <w:pStyle w:val="Quick1"/>
        <w:numPr>
          <w:ilvl w:val="0"/>
          <w:numId w:val="0"/>
        </w:numPr>
        <w:tabs>
          <w:tab w:val="left" w:pos="-1440"/>
          <w:tab w:val="left" w:pos="720"/>
          <w:tab w:val="left" w:pos="1440"/>
          <w:tab w:val="left" w:pos="2160"/>
          <w:tab w:val="left" w:pos="2880"/>
          <w:tab w:val="right" w:leader="dot" w:pos="7200"/>
        </w:tabs>
        <w:rPr>
          <w:sz w:val="24"/>
        </w:rPr>
      </w:pPr>
      <w:r>
        <w:rPr>
          <w:sz w:val="24"/>
        </w:rPr>
        <w:lastRenderedPageBreak/>
        <w:tab/>
      </w:r>
      <w:r w:rsidR="006F4427">
        <w:rPr>
          <w:sz w:val="24"/>
        </w:rPr>
        <w:t>C</w:t>
      </w:r>
      <w:r>
        <w:rPr>
          <w:sz w:val="24"/>
        </w:rPr>
        <w:t>.</w:t>
      </w:r>
      <w:r>
        <w:rPr>
          <w:sz w:val="24"/>
        </w:rPr>
        <w:tab/>
        <w:t>GRAIN DEALER</w:t>
      </w:r>
    </w:p>
    <w:p w:rsidR="00D74D51" w:rsidRDefault="00D74D51" w:rsidP="00344C55">
      <w:pPr>
        <w:pStyle w:val="Quick1"/>
        <w:numPr>
          <w:ilvl w:val="0"/>
          <w:numId w:val="0"/>
        </w:numPr>
        <w:tabs>
          <w:tab w:val="left" w:pos="-1440"/>
          <w:tab w:val="left" w:pos="720"/>
          <w:tab w:val="left" w:pos="1440"/>
          <w:tab w:val="left" w:pos="2160"/>
          <w:tab w:val="left" w:pos="2880"/>
          <w:tab w:val="right" w:leader="dot" w:pos="7920"/>
        </w:tabs>
        <w:rPr>
          <w:sz w:val="24"/>
        </w:rPr>
      </w:pPr>
      <w:r>
        <w:rPr>
          <w:sz w:val="24"/>
        </w:rPr>
        <w:tab/>
      </w:r>
      <w:r>
        <w:rPr>
          <w:sz w:val="24"/>
        </w:rPr>
        <w:tab/>
      </w:r>
    </w:p>
    <w:p w:rsidR="002125B6" w:rsidRDefault="00D74D51" w:rsidP="00A51504">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6F4427">
        <w:rPr>
          <w:sz w:val="24"/>
        </w:rPr>
        <w:t>1.</w:t>
      </w:r>
      <w:r w:rsidR="006F4427">
        <w:rPr>
          <w:sz w:val="24"/>
        </w:rPr>
        <w:tab/>
      </w:r>
      <w:r w:rsidR="002125B6">
        <w:rPr>
          <w:sz w:val="24"/>
        </w:rPr>
        <w:t>Beaumont Rice Mills, Inc.</w:t>
      </w:r>
      <w:r w:rsidR="002125B6">
        <w:rPr>
          <w:sz w:val="24"/>
        </w:rPr>
        <w:tab/>
      </w:r>
      <w:r w:rsidR="00156C7A">
        <w:rPr>
          <w:sz w:val="24"/>
        </w:rPr>
        <w:t>2</w:t>
      </w:r>
      <w:r w:rsidR="00B633B6">
        <w:rPr>
          <w:sz w:val="24"/>
        </w:rPr>
        <w:t>1</w:t>
      </w:r>
    </w:p>
    <w:p w:rsidR="002125B6" w:rsidRDefault="002125B6" w:rsidP="00A51504">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B633B6">
        <w:rPr>
          <w:sz w:val="24"/>
        </w:rPr>
        <w:t>2.</w:t>
      </w:r>
      <w:r>
        <w:rPr>
          <w:sz w:val="24"/>
        </w:rPr>
        <w:tab/>
        <w:t>BU Growers, LTD</w:t>
      </w:r>
      <w:r>
        <w:rPr>
          <w:sz w:val="24"/>
        </w:rPr>
        <w:tab/>
      </w:r>
      <w:r w:rsidR="00156C7A">
        <w:rPr>
          <w:sz w:val="24"/>
        </w:rPr>
        <w:t>23</w:t>
      </w:r>
    </w:p>
    <w:p w:rsidR="002125B6" w:rsidRDefault="002125B6" w:rsidP="00A51504">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D11632">
        <w:rPr>
          <w:sz w:val="24"/>
        </w:rPr>
        <w:t>3</w:t>
      </w:r>
      <w:r w:rsidR="00B633B6">
        <w:rPr>
          <w:sz w:val="24"/>
        </w:rPr>
        <w:t>.</w:t>
      </w:r>
      <w:r>
        <w:rPr>
          <w:sz w:val="24"/>
        </w:rPr>
        <w:tab/>
        <w:t>Cal-Maine Foods, Inc.</w:t>
      </w:r>
      <w:r>
        <w:rPr>
          <w:sz w:val="24"/>
        </w:rPr>
        <w:tab/>
      </w:r>
      <w:r w:rsidR="00156C7A">
        <w:rPr>
          <w:sz w:val="24"/>
        </w:rPr>
        <w:t>25</w:t>
      </w:r>
    </w:p>
    <w:p w:rsidR="002125B6" w:rsidRDefault="002125B6" w:rsidP="00A51504">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D11632">
        <w:rPr>
          <w:sz w:val="24"/>
        </w:rPr>
        <w:t>4</w:t>
      </w:r>
      <w:r w:rsidR="00B633B6">
        <w:rPr>
          <w:sz w:val="24"/>
        </w:rPr>
        <w:t>.</w:t>
      </w:r>
      <w:r>
        <w:rPr>
          <w:sz w:val="24"/>
        </w:rPr>
        <w:tab/>
        <w:t>Consolidated Grain and Barge, Co.</w:t>
      </w:r>
      <w:r>
        <w:rPr>
          <w:sz w:val="24"/>
        </w:rPr>
        <w:tab/>
      </w:r>
      <w:r w:rsidR="00156C7A">
        <w:rPr>
          <w:sz w:val="24"/>
        </w:rPr>
        <w:t>27</w:t>
      </w:r>
    </w:p>
    <w:p w:rsidR="002125B6" w:rsidRDefault="002125B6" w:rsidP="00A51504">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D11632">
        <w:rPr>
          <w:sz w:val="24"/>
        </w:rPr>
        <w:t>5</w:t>
      </w:r>
      <w:r w:rsidR="00B633B6">
        <w:rPr>
          <w:sz w:val="24"/>
        </w:rPr>
        <w:t>.</w:t>
      </w:r>
      <w:r>
        <w:rPr>
          <w:sz w:val="24"/>
        </w:rPr>
        <w:tab/>
        <w:t xml:space="preserve">Farmers Grain Terminal, Inc. </w:t>
      </w:r>
      <w:r>
        <w:rPr>
          <w:sz w:val="24"/>
        </w:rPr>
        <w:tab/>
      </w:r>
      <w:r w:rsidR="00156C7A">
        <w:rPr>
          <w:sz w:val="24"/>
        </w:rPr>
        <w:t>29</w:t>
      </w:r>
    </w:p>
    <w:p w:rsidR="002125B6" w:rsidRDefault="002125B6" w:rsidP="00A51504">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D11632">
        <w:rPr>
          <w:sz w:val="24"/>
        </w:rPr>
        <w:t>6</w:t>
      </w:r>
      <w:r w:rsidR="00B633B6">
        <w:rPr>
          <w:sz w:val="24"/>
        </w:rPr>
        <w:t>.</w:t>
      </w:r>
      <w:r>
        <w:rPr>
          <w:sz w:val="24"/>
        </w:rPr>
        <w:tab/>
      </w:r>
      <w:r w:rsidR="00D74220">
        <w:rPr>
          <w:sz w:val="24"/>
        </w:rPr>
        <w:t>Greenfield Grain, LLC</w:t>
      </w:r>
      <w:r>
        <w:rPr>
          <w:sz w:val="24"/>
        </w:rPr>
        <w:t>.</w:t>
      </w:r>
      <w:r>
        <w:rPr>
          <w:sz w:val="24"/>
        </w:rPr>
        <w:tab/>
      </w:r>
      <w:r w:rsidR="00156C7A">
        <w:rPr>
          <w:sz w:val="24"/>
        </w:rPr>
        <w:t>3</w:t>
      </w:r>
      <w:r w:rsidR="00B633B6">
        <w:rPr>
          <w:sz w:val="24"/>
        </w:rPr>
        <w:t>1</w:t>
      </w:r>
    </w:p>
    <w:p w:rsidR="00880E6A" w:rsidRDefault="002125B6" w:rsidP="00F05A28">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D11632">
        <w:rPr>
          <w:sz w:val="24"/>
        </w:rPr>
        <w:t>7</w:t>
      </w:r>
      <w:r w:rsidR="00B633B6">
        <w:rPr>
          <w:sz w:val="24"/>
        </w:rPr>
        <w:t>.</w:t>
      </w:r>
      <w:r>
        <w:rPr>
          <w:sz w:val="24"/>
        </w:rPr>
        <w:tab/>
        <w:t>G</w:t>
      </w:r>
      <w:r w:rsidR="00880E6A">
        <w:rPr>
          <w:sz w:val="24"/>
        </w:rPr>
        <w:t>ulf Ric</w:t>
      </w:r>
      <w:r w:rsidR="00C32A1C">
        <w:rPr>
          <w:sz w:val="24"/>
        </w:rPr>
        <w:t>e</w:t>
      </w:r>
      <w:r w:rsidR="00156C7A">
        <w:rPr>
          <w:sz w:val="24"/>
        </w:rPr>
        <w:t xml:space="preserve"> Milling, Inc. …………………………………..33</w:t>
      </w:r>
    </w:p>
    <w:p w:rsidR="002125B6" w:rsidRDefault="00880E6A" w:rsidP="00F05A28">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D11632">
        <w:rPr>
          <w:sz w:val="24"/>
        </w:rPr>
        <w:t>8</w:t>
      </w:r>
      <w:r w:rsidR="00B633B6">
        <w:rPr>
          <w:sz w:val="24"/>
        </w:rPr>
        <w:t>.</w:t>
      </w:r>
      <w:r w:rsidR="00B633B6">
        <w:rPr>
          <w:sz w:val="24"/>
        </w:rPr>
        <w:tab/>
      </w:r>
      <w:r w:rsidR="002125B6">
        <w:rPr>
          <w:sz w:val="24"/>
        </w:rPr>
        <w:t>Harrington Rice &amp; Soybean Buyer, Co.</w:t>
      </w:r>
      <w:r w:rsidR="002125B6">
        <w:rPr>
          <w:sz w:val="24"/>
        </w:rPr>
        <w:tab/>
      </w:r>
      <w:r w:rsidR="00156C7A">
        <w:rPr>
          <w:sz w:val="24"/>
        </w:rPr>
        <w:t>35</w:t>
      </w:r>
    </w:p>
    <w:p w:rsidR="00880E6A" w:rsidRDefault="002125B6" w:rsidP="00F05A28">
      <w:pPr>
        <w:pStyle w:val="Quick1"/>
        <w:numPr>
          <w:ilvl w:val="0"/>
          <w:numId w:val="0"/>
        </w:numPr>
        <w:tabs>
          <w:tab w:val="left" w:pos="-1440"/>
          <w:tab w:val="left" w:pos="720"/>
          <w:tab w:val="left" w:pos="1440"/>
          <w:tab w:val="left" w:pos="2160"/>
          <w:tab w:val="left" w:pos="2880"/>
          <w:tab w:val="right" w:leader="dot" w:pos="7920"/>
        </w:tabs>
        <w:jc w:val="both"/>
        <w:rPr>
          <w:sz w:val="24"/>
        </w:rPr>
      </w:pPr>
      <w:r>
        <w:rPr>
          <w:sz w:val="24"/>
        </w:rPr>
        <w:tab/>
      </w:r>
      <w:r>
        <w:rPr>
          <w:sz w:val="24"/>
        </w:rPr>
        <w:tab/>
      </w:r>
      <w:r w:rsidR="00D11632">
        <w:rPr>
          <w:sz w:val="24"/>
        </w:rPr>
        <w:t>9</w:t>
      </w:r>
      <w:r w:rsidR="00826BCE">
        <w:rPr>
          <w:sz w:val="24"/>
        </w:rPr>
        <w:t>.</w:t>
      </w:r>
      <w:r w:rsidR="00826BCE">
        <w:rPr>
          <w:sz w:val="24"/>
        </w:rPr>
        <w:tab/>
        <w:t>Harvest</w:t>
      </w:r>
      <w:r w:rsidR="00156C7A">
        <w:rPr>
          <w:sz w:val="24"/>
        </w:rPr>
        <w:t xml:space="preserve"> Rice, Inc. ……………….</w:t>
      </w:r>
      <w:r w:rsidR="00156C7A">
        <w:rPr>
          <w:sz w:val="24"/>
        </w:rPr>
        <w:tab/>
        <w:t>……………………….37</w:t>
      </w:r>
    </w:p>
    <w:p w:rsidR="00D11632" w:rsidRDefault="00D11632"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t>10</w:t>
      </w:r>
      <w:r w:rsidR="00F05A28">
        <w:rPr>
          <w:sz w:val="24"/>
        </w:rPr>
        <w:t>.</w:t>
      </w:r>
      <w:r w:rsidR="008B47D4">
        <w:rPr>
          <w:sz w:val="24"/>
        </w:rPr>
        <w:tab/>
      </w:r>
      <w:r>
        <w:rPr>
          <w:sz w:val="24"/>
        </w:rPr>
        <w:t>Indigo Marketplace, LLC</w:t>
      </w:r>
      <w:r>
        <w:rPr>
          <w:sz w:val="24"/>
        </w:rPr>
        <w:tab/>
      </w:r>
      <w:r w:rsidR="00156C7A">
        <w:rPr>
          <w:sz w:val="24"/>
        </w:rPr>
        <w:t>39</w:t>
      </w:r>
    </w:p>
    <w:p w:rsidR="00535F75" w:rsidRDefault="00D11632"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sidR="00826BCE">
        <w:rPr>
          <w:sz w:val="24"/>
        </w:rPr>
        <w:tab/>
      </w:r>
      <w:r>
        <w:rPr>
          <w:sz w:val="24"/>
        </w:rPr>
        <w:t>1</w:t>
      </w:r>
      <w:r w:rsidR="00B633B6">
        <w:rPr>
          <w:sz w:val="24"/>
        </w:rPr>
        <w:t>1</w:t>
      </w:r>
      <w:r w:rsidR="00B9159C">
        <w:rPr>
          <w:sz w:val="24"/>
        </w:rPr>
        <w:t>.</w:t>
      </w:r>
      <w:r w:rsidR="00B9159C">
        <w:rPr>
          <w:sz w:val="24"/>
        </w:rPr>
        <w:tab/>
      </w:r>
      <w:r w:rsidR="00267B3E">
        <w:rPr>
          <w:sz w:val="24"/>
        </w:rPr>
        <w:t>Louisiana Farm Bureau Marketing Association, Inc.</w:t>
      </w:r>
      <w:r w:rsidR="003D27B2">
        <w:rPr>
          <w:sz w:val="24"/>
        </w:rPr>
        <w:t xml:space="preserve">  </w:t>
      </w:r>
      <w:r w:rsidR="00CF6604">
        <w:rPr>
          <w:sz w:val="24"/>
        </w:rPr>
        <w:tab/>
      </w:r>
      <w:r w:rsidR="00156C7A">
        <w:rPr>
          <w:sz w:val="24"/>
        </w:rPr>
        <w:t>4</w:t>
      </w:r>
      <w:r w:rsidR="00B633B6">
        <w:rPr>
          <w:sz w:val="24"/>
        </w:rPr>
        <w:t>1</w:t>
      </w:r>
    </w:p>
    <w:p w:rsidR="00D11632" w:rsidRDefault="00714747"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D11632">
        <w:rPr>
          <w:sz w:val="24"/>
        </w:rPr>
        <w:t>1</w:t>
      </w:r>
      <w:r w:rsidR="00B633B6">
        <w:rPr>
          <w:sz w:val="24"/>
        </w:rPr>
        <w:t>2</w:t>
      </w:r>
      <w:r w:rsidR="00F05A28">
        <w:rPr>
          <w:sz w:val="24"/>
        </w:rPr>
        <w:t>.</w:t>
      </w:r>
      <w:r>
        <w:rPr>
          <w:sz w:val="24"/>
        </w:rPr>
        <w:tab/>
      </w:r>
      <w:r w:rsidR="00D11632">
        <w:rPr>
          <w:sz w:val="24"/>
        </w:rPr>
        <w:t>Livestock Nutrition Center, LLC</w:t>
      </w:r>
      <w:r w:rsidR="00D11632">
        <w:rPr>
          <w:sz w:val="24"/>
        </w:rPr>
        <w:tab/>
      </w:r>
      <w:r w:rsidR="00156C7A">
        <w:rPr>
          <w:sz w:val="24"/>
        </w:rPr>
        <w:t>43</w:t>
      </w:r>
    </w:p>
    <w:p w:rsidR="00714747" w:rsidRDefault="00D11632"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t>13.</w:t>
      </w:r>
      <w:r>
        <w:rPr>
          <w:sz w:val="24"/>
        </w:rPr>
        <w:tab/>
      </w:r>
      <w:r w:rsidR="00714747">
        <w:rPr>
          <w:sz w:val="24"/>
        </w:rPr>
        <w:t>Mi</w:t>
      </w:r>
      <w:r>
        <w:rPr>
          <w:sz w:val="24"/>
        </w:rPr>
        <w:t>dwest Poultry Services, LP</w:t>
      </w:r>
      <w:r w:rsidR="00714747">
        <w:rPr>
          <w:sz w:val="24"/>
        </w:rPr>
        <w:tab/>
      </w:r>
      <w:r w:rsidR="00156C7A">
        <w:rPr>
          <w:sz w:val="24"/>
        </w:rPr>
        <w:t>45</w:t>
      </w:r>
    </w:p>
    <w:p w:rsidR="00421062" w:rsidRDefault="00421062"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D11632">
        <w:rPr>
          <w:sz w:val="24"/>
        </w:rPr>
        <w:t>14</w:t>
      </w:r>
      <w:r w:rsidR="00B633B6">
        <w:rPr>
          <w:sz w:val="24"/>
        </w:rPr>
        <w:t>.</w:t>
      </w:r>
      <w:r>
        <w:rPr>
          <w:sz w:val="24"/>
        </w:rPr>
        <w:tab/>
        <w:t>Ms. Rose CSMW Grain Broker</w:t>
      </w:r>
      <w:r>
        <w:rPr>
          <w:sz w:val="24"/>
        </w:rPr>
        <w:tab/>
      </w:r>
      <w:r w:rsidR="00156C7A">
        <w:rPr>
          <w:sz w:val="24"/>
        </w:rPr>
        <w:t>47</w:t>
      </w:r>
    </w:p>
    <w:p w:rsidR="003D27B2" w:rsidRDefault="00826BCE"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D11632">
        <w:rPr>
          <w:sz w:val="24"/>
        </w:rPr>
        <w:t>15</w:t>
      </w:r>
      <w:r w:rsidR="003D27B2">
        <w:rPr>
          <w:sz w:val="24"/>
        </w:rPr>
        <w:t>.</w:t>
      </w:r>
      <w:r w:rsidR="003D27B2">
        <w:rPr>
          <w:sz w:val="24"/>
        </w:rPr>
        <w:tab/>
      </w:r>
      <w:r w:rsidR="00267B3E">
        <w:rPr>
          <w:sz w:val="24"/>
        </w:rPr>
        <w:t>Pilgrim’s Pride Corporation</w:t>
      </w:r>
      <w:r w:rsidR="003D27B2">
        <w:rPr>
          <w:sz w:val="24"/>
        </w:rPr>
        <w:t xml:space="preserve">  </w:t>
      </w:r>
      <w:r w:rsidR="00CF6604">
        <w:rPr>
          <w:sz w:val="24"/>
        </w:rPr>
        <w:tab/>
      </w:r>
      <w:r w:rsidR="00156C7A">
        <w:rPr>
          <w:sz w:val="24"/>
        </w:rPr>
        <w:t>49</w:t>
      </w:r>
    </w:p>
    <w:p w:rsidR="00D11632" w:rsidRDefault="00421062"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D11632">
        <w:rPr>
          <w:sz w:val="24"/>
        </w:rPr>
        <w:t>16</w:t>
      </w:r>
      <w:r w:rsidR="00B633B6">
        <w:rPr>
          <w:sz w:val="24"/>
        </w:rPr>
        <w:t>.</w:t>
      </w:r>
      <w:r>
        <w:rPr>
          <w:sz w:val="24"/>
        </w:rPr>
        <w:tab/>
      </w:r>
      <w:proofErr w:type="spellStart"/>
      <w:r w:rsidR="00D11632">
        <w:rPr>
          <w:sz w:val="24"/>
        </w:rPr>
        <w:t>Pitre</w:t>
      </w:r>
      <w:proofErr w:type="spellEnd"/>
      <w:r w:rsidR="00D11632">
        <w:rPr>
          <w:sz w:val="24"/>
        </w:rPr>
        <w:t xml:space="preserve"> Rice</w:t>
      </w:r>
      <w:r w:rsidR="00D11632">
        <w:rPr>
          <w:sz w:val="24"/>
        </w:rPr>
        <w:tab/>
      </w:r>
      <w:r w:rsidR="00156C7A">
        <w:rPr>
          <w:sz w:val="24"/>
        </w:rPr>
        <w:t>51</w:t>
      </w:r>
    </w:p>
    <w:p w:rsidR="00D11632" w:rsidRDefault="00D11632"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t>17.</w:t>
      </w:r>
      <w:r>
        <w:rPr>
          <w:sz w:val="24"/>
        </w:rPr>
        <w:tab/>
        <w:t>Point Coupee Farmers Elevator, Inc.</w:t>
      </w:r>
      <w:r>
        <w:rPr>
          <w:sz w:val="24"/>
        </w:rPr>
        <w:tab/>
      </w:r>
      <w:r w:rsidR="00156C7A">
        <w:rPr>
          <w:sz w:val="24"/>
        </w:rPr>
        <w:t>53</w:t>
      </w:r>
    </w:p>
    <w:p w:rsidR="000B34C0" w:rsidRDefault="00D11632"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t>18.</w:t>
      </w:r>
      <w:r>
        <w:rPr>
          <w:sz w:val="24"/>
        </w:rPr>
        <w:tab/>
      </w:r>
      <w:r w:rsidR="00F3242A">
        <w:rPr>
          <w:sz w:val="24"/>
        </w:rPr>
        <w:t>P</w:t>
      </w:r>
      <w:r w:rsidR="00F171B1">
        <w:rPr>
          <w:sz w:val="24"/>
        </w:rPr>
        <w:t>roducers Rice Mill, Inc</w:t>
      </w:r>
      <w:r w:rsidR="00156C7A">
        <w:rPr>
          <w:sz w:val="24"/>
        </w:rPr>
        <w:t>…………………………………55</w:t>
      </w:r>
    </w:p>
    <w:p w:rsidR="00F171B1" w:rsidRDefault="000B34C0"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D11632">
        <w:rPr>
          <w:sz w:val="24"/>
        </w:rPr>
        <w:t>19</w:t>
      </w:r>
      <w:r w:rsidR="00B633B6">
        <w:rPr>
          <w:sz w:val="24"/>
        </w:rPr>
        <w:t>.</w:t>
      </w:r>
      <w:r>
        <w:rPr>
          <w:sz w:val="24"/>
        </w:rPr>
        <w:tab/>
      </w:r>
      <w:r w:rsidR="00421062">
        <w:rPr>
          <w:sz w:val="24"/>
        </w:rPr>
        <w:t>Purina Animal Nutrition</w:t>
      </w:r>
      <w:r w:rsidR="00F171B1">
        <w:rPr>
          <w:sz w:val="24"/>
        </w:rPr>
        <w:tab/>
      </w:r>
      <w:r w:rsidR="00156C7A">
        <w:rPr>
          <w:sz w:val="24"/>
        </w:rPr>
        <w:t>57</w:t>
      </w:r>
    </w:p>
    <w:p w:rsidR="000B34C0" w:rsidRDefault="00826BCE"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D11632">
        <w:rPr>
          <w:sz w:val="24"/>
        </w:rPr>
        <w:t>20</w:t>
      </w:r>
      <w:r w:rsidR="00535F75">
        <w:rPr>
          <w:sz w:val="24"/>
        </w:rPr>
        <w:t>.</w:t>
      </w:r>
      <w:r w:rsidR="00535F75">
        <w:rPr>
          <w:sz w:val="24"/>
        </w:rPr>
        <w:tab/>
      </w:r>
      <w:r w:rsidR="000B34C0">
        <w:rPr>
          <w:sz w:val="24"/>
        </w:rPr>
        <w:t>Sunrise Foods International, Inc.</w:t>
      </w:r>
      <w:r w:rsidR="000B34C0">
        <w:rPr>
          <w:sz w:val="24"/>
        </w:rPr>
        <w:tab/>
      </w:r>
      <w:r w:rsidR="00156C7A">
        <w:rPr>
          <w:sz w:val="24"/>
        </w:rPr>
        <w:t>59</w:t>
      </w:r>
    </w:p>
    <w:p w:rsidR="004F3B75" w:rsidRDefault="00B633B6"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2A2FA7">
        <w:rPr>
          <w:sz w:val="24"/>
        </w:rPr>
        <w:tab/>
      </w:r>
      <w:r w:rsidR="002A2FA7">
        <w:rPr>
          <w:sz w:val="24"/>
        </w:rPr>
        <w:tab/>
      </w:r>
    </w:p>
    <w:p w:rsidR="00383419" w:rsidRDefault="00D74D51"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sidR="006374E5">
        <w:rPr>
          <w:sz w:val="24"/>
        </w:rPr>
        <w:t>D</w:t>
      </w:r>
      <w:r>
        <w:rPr>
          <w:sz w:val="24"/>
        </w:rPr>
        <w:t>.</w:t>
      </w:r>
      <w:r w:rsidR="00D16FA7">
        <w:rPr>
          <w:sz w:val="24"/>
        </w:rPr>
        <w:tab/>
      </w:r>
      <w:r w:rsidR="00383419">
        <w:rPr>
          <w:sz w:val="24"/>
        </w:rPr>
        <w:t>WAREHOUSE</w:t>
      </w:r>
      <w:r w:rsidR="00F171B1">
        <w:rPr>
          <w:sz w:val="24"/>
        </w:rPr>
        <w:t>S</w:t>
      </w:r>
    </w:p>
    <w:p w:rsidR="00383419" w:rsidRDefault="00383419"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p>
    <w:p w:rsidR="002A2FA7" w:rsidRDefault="00383419"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t>1.</w:t>
      </w:r>
      <w:r>
        <w:rPr>
          <w:sz w:val="24"/>
        </w:rPr>
        <w:tab/>
      </w:r>
      <w:r w:rsidR="00267B3E">
        <w:rPr>
          <w:sz w:val="24"/>
        </w:rPr>
        <w:t xml:space="preserve">Crowley </w:t>
      </w:r>
      <w:r w:rsidR="00F171B1">
        <w:rPr>
          <w:sz w:val="24"/>
        </w:rPr>
        <w:t>Rice Drier Co-Op, Inc.</w:t>
      </w:r>
      <w:r w:rsidR="00267B3E">
        <w:rPr>
          <w:sz w:val="24"/>
        </w:rPr>
        <w:t xml:space="preserve"> </w:t>
      </w:r>
      <w:r w:rsidR="00CF6604">
        <w:rPr>
          <w:sz w:val="24"/>
        </w:rPr>
        <w:t xml:space="preserve">  </w:t>
      </w:r>
      <w:r w:rsidR="00CF6604">
        <w:rPr>
          <w:sz w:val="24"/>
        </w:rPr>
        <w:tab/>
      </w:r>
      <w:r w:rsidR="00156C7A">
        <w:rPr>
          <w:sz w:val="24"/>
        </w:rPr>
        <w:t>61</w:t>
      </w:r>
    </w:p>
    <w:p w:rsidR="002C778D" w:rsidRDefault="000B34C0"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D11632">
        <w:rPr>
          <w:sz w:val="24"/>
        </w:rPr>
        <w:t>2.</w:t>
      </w:r>
      <w:r w:rsidR="00D11632">
        <w:rPr>
          <w:sz w:val="24"/>
        </w:rPr>
        <w:tab/>
        <w:t>Tri-Parish Rice Drier, Inc</w:t>
      </w:r>
      <w:r w:rsidR="00D11632">
        <w:rPr>
          <w:sz w:val="24"/>
        </w:rPr>
        <w:tab/>
      </w:r>
      <w:r w:rsidR="00156C7A">
        <w:rPr>
          <w:sz w:val="24"/>
        </w:rPr>
        <w:t>63</w:t>
      </w:r>
    </w:p>
    <w:p w:rsidR="00D11632" w:rsidRDefault="00D11632"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p>
    <w:p w:rsidR="001C1B03" w:rsidRDefault="001C1B03"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t>E.</w:t>
      </w:r>
      <w:r>
        <w:rPr>
          <w:sz w:val="24"/>
        </w:rPr>
        <w:tab/>
        <w:t>WAREHOUSE &amp; GRAIN DEALERS</w:t>
      </w:r>
    </w:p>
    <w:p w:rsidR="006D6735" w:rsidRDefault="006D6735"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p>
    <w:p w:rsidR="00211779" w:rsidRDefault="001C1B03"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t>1.</w:t>
      </w:r>
      <w:r>
        <w:rPr>
          <w:sz w:val="24"/>
        </w:rPr>
        <w:tab/>
      </w:r>
      <w:proofErr w:type="spellStart"/>
      <w:r w:rsidR="00211779">
        <w:rPr>
          <w:sz w:val="24"/>
        </w:rPr>
        <w:t>Hensgens</w:t>
      </w:r>
      <w:proofErr w:type="spellEnd"/>
      <w:r w:rsidR="00211779">
        <w:rPr>
          <w:sz w:val="24"/>
        </w:rPr>
        <w:t xml:space="preserve"> Grain Elevator, Inc.</w:t>
      </w:r>
      <w:r w:rsidR="00211779">
        <w:rPr>
          <w:sz w:val="24"/>
        </w:rPr>
        <w:tab/>
      </w:r>
      <w:r w:rsidR="00156C7A">
        <w:rPr>
          <w:sz w:val="24"/>
        </w:rPr>
        <w:t>65</w:t>
      </w:r>
    </w:p>
    <w:p w:rsidR="002C778D" w:rsidRDefault="00826BCE"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156C7A">
        <w:rPr>
          <w:sz w:val="24"/>
        </w:rPr>
        <w:t>2</w:t>
      </w:r>
      <w:r w:rsidR="00F05A28">
        <w:rPr>
          <w:sz w:val="24"/>
        </w:rPr>
        <w:t>.</w:t>
      </w:r>
      <w:r w:rsidR="001C1B03">
        <w:rPr>
          <w:sz w:val="24"/>
        </w:rPr>
        <w:tab/>
      </w:r>
      <w:r w:rsidR="002C778D">
        <w:rPr>
          <w:sz w:val="24"/>
        </w:rPr>
        <w:t>Holly Ridge Rice &amp; Grain</w:t>
      </w:r>
      <w:r w:rsidR="002C778D">
        <w:rPr>
          <w:sz w:val="24"/>
        </w:rPr>
        <w:tab/>
      </w:r>
      <w:r w:rsidR="00156C7A">
        <w:rPr>
          <w:sz w:val="24"/>
        </w:rPr>
        <w:t>67</w:t>
      </w:r>
    </w:p>
    <w:p w:rsidR="00211779" w:rsidRDefault="002C778D" w:rsidP="001C1B03">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156C7A">
        <w:rPr>
          <w:sz w:val="24"/>
        </w:rPr>
        <w:t>3</w:t>
      </w:r>
      <w:r w:rsidR="00826BCE">
        <w:rPr>
          <w:sz w:val="24"/>
        </w:rPr>
        <w:t>.</w:t>
      </w:r>
      <w:r>
        <w:rPr>
          <w:sz w:val="24"/>
        </w:rPr>
        <w:tab/>
      </w:r>
      <w:r w:rsidR="00211779">
        <w:rPr>
          <w:sz w:val="24"/>
        </w:rPr>
        <w:t>Supreme Rice, LLC</w:t>
      </w:r>
      <w:r w:rsidR="00211779">
        <w:rPr>
          <w:sz w:val="24"/>
        </w:rPr>
        <w:tab/>
      </w:r>
      <w:r w:rsidR="00156C7A">
        <w:rPr>
          <w:sz w:val="24"/>
        </w:rPr>
        <w:t>69</w:t>
      </w:r>
    </w:p>
    <w:p w:rsidR="001C1B03" w:rsidRDefault="00211779"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ab/>
      </w:r>
      <w:r>
        <w:rPr>
          <w:sz w:val="24"/>
        </w:rPr>
        <w:tab/>
      </w:r>
      <w:r w:rsidR="00156C7A">
        <w:rPr>
          <w:sz w:val="24"/>
        </w:rPr>
        <w:t>4</w:t>
      </w:r>
      <w:r w:rsidR="009B7B1E">
        <w:rPr>
          <w:sz w:val="24"/>
        </w:rPr>
        <w:t>.</w:t>
      </w:r>
      <w:r>
        <w:rPr>
          <w:sz w:val="24"/>
        </w:rPr>
        <w:tab/>
      </w:r>
      <w:r w:rsidR="002C778D">
        <w:rPr>
          <w:sz w:val="24"/>
        </w:rPr>
        <w:t xml:space="preserve">Ville Platte Rice Drier, Inc. </w:t>
      </w:r>
      <w:r w:rsidR="002C778D">
        <w:rPr>
          <w:sz w:val="24"/>
        </w:rPr>
        <w:tab/>
      </w:r>
      <w:r w:rsidR="00156C7A">
        <w:rPr>
          <w:sz w:val="24"/>
        </w:rPr>
        <w:t>71</w:t>
      </w:r>
    </w:p>
    <w:p w:rsidR="002C778D" w:rsidRDefault="002C778D" w:rsidP="000D1C29">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p>
    <w:p w:rsidR="00383AC9" w:rsidRDefault="002048F7" w:rsidP="00F171B1">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V</w:t>
      </w:r>
      <w:r w:rsidR="002C778D">
        <w:rPr>
          <w:sz w:val="24"/>
        </w:rPr>
        <w:t>I</w:t>
      </w:r>
      <w:r w:rsidR="00383AC9">
        <w:rPr>
          <w:sz w:val="24"/>
        </w:rPr>
        <w:t>II.</w:t>
      </w:r>
      <w:r w:rsidR="00383AC9">
        <w:rPr>
          <w:sz w:val="24"/>
        </w:rPr>
        <w:tab/>
        <w:t>NEW BUSINESS</w:t>
      </w:r>
    </w:p>
    <w:p w:rsidR="00F25BA2" w:rsidRDefault="00F25BA2" w:rsidP="00F171B1">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p>
    <w:p w:rsidR="00B614D0" w:rsidRDefault="002C778D" w:rsidP="000B34C0">
      <w:pPr>
        <w:pStyle w:val="Quick1"/>
        <w:numPr>
          <w:ilvl w:val="0"/>
          <w:numId w:val="0"/>
        </w:numPr>
        <w:tabs>
          <w:tab w:val="left" w:pos="-1440"/>
          <w:tab w:val="left" w:pos="720"/>
          <w:tab w:val="left" w:pos="1440"/>
          <w:tab w:val="left" w:pos="2160"/>
          <w:tab w:val="left" w:pos="2880"/>
          <w:tab w:val="right" w:leader="dot" w:pos="7920"/>
        </w:tabs>
        <w:ind w:right="-720"/>
        <w:jc w:val="both"/>
        <w:rPr>
          <w:sz w:val="24"/>
        </w:rPr>
      </w:pPr>
      <w:r>
        <w:rPr>
          <w:sz w:val="24"/>
        </w:rPr>
        <w:t>IX</w:t>
      </w:r>
      <w:r w:rsidR="00B614D0">
        <w:rPr>
          <w:sz w:val="24"/>
        </w:rPr>
        <w:t>.</w:t>
      </w:r>
      <w:r w:rsidR="00B614D0">
        <w:rPr>
          <w:sz w:val="24"/>
        </w:rPr>
        <w:tab/>
        <w:t>PUBLIC COMMENT</w:t>
      </w:r>
    </w:p>
    <w:p w:rsidR="00B614D0" w:rsidRDefault="00B614D0" w:rsidP="00B614D0">
      <w:pPr>
        <w:pStyle w:val="Quick1"/>
        <w:numPr>
          <w:ilvl w:val="0"/>
          <w:numId w:val="0"/>
        </w:numPr>
        <w:tabs>
          <w:tab w:val="left" w:pos="-1440"/>
          <w:tab w:val="left" w:pos="720"/>
          <w:tab w:val="left" w:pos="1440"/>
          <w:tab w:val="left" w:pos="2160"/>
          <w:tab w:val="left" w:pos="2880"/>
          <w:tab w:val="right" w:leader="dot" w:pos="7200"/>
        </w:tabs>
        <w:jc w:val="both"/>
        <w:rPr>
          <w:sz w:val="24"/>
        </w:rPr>
      </w:pPr>
    </w:p>
    <w:p w:rsidR="00B614D0" w:rsidRDefault="007F46D8" w:rsidP="00B614D0">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X.</w:t>
      </w:r>
      <w:r>
        <w:rPr>
          <w:sz w:val="24"/>
        </w:rPr>
        <w:tab/>
        <w:t xml:space="preserve">DATE </w:t>
      </w:r>
      <w:r w:rsidR="000B34C0">
        <w:rPr>
          <w:sz w:val="24"/>
        </w:rPr>
        <w:t>FOR NEXT MEETING:  TBD</w:t>
      </w:r>
    </w:p>
    <w:p w:rsidR="00B614D0" w:rsidRDefault="00B614D0" w:rsidP="00B614D0">
      <w:pPr>
        <w:pStyle w:val="Quick1"/>
        <w:numPr>
          <w:ilvl w:val="0"/>
          <w:numId w:val="0"/>
        </w:numPr>
        <w:tabs>
          <w:tab w:val="left" w:pos="-1440"/>
          <w:tab w:val="left" w:pos="720"/>
          <w:tab w:val="left" w:pos="1440"/>
          <w:tab w:val="left" w:pos="2160"/>
          <w:tab w:val="left" w:pos="2880"/>
          <w:tab w:val="right" w:leader="dot" w:pos="7200"/>
        </w:tabs>
        <w:jc w:val="both"/>
        <w:rPr>
          <w:sz w:val="24"/>
        </w:rPr>
      </w:pPr>
    </w:p>
    <w:p w:rsidR="003232E0" w:rsidRDefault="00574503">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X</w:t>
      </w:r>
      <w:r w:rsidR="002C778D">
        <w:rPr>
          <w:sz w:val="24"/>
        </w:rPr>
        <w:t>I</w:t>
      </w:r>
      <w:r w:rsidR="00383419">
        <w:rPr>
          <w:sz w:val="24"/>
        </w:rPr>
        <w:t>.</w:t>
      </w:r>
      <w:r w:rsidR="00383419">
        <w:rPr>
          <w:sz w:val="24"/>
        </w:rPr>
        <w:tab/>
        <w:t>ADJOURNMENT</w:t>
      </w:r>
    </w:p>
    <w:p w:rsidR="00880E6A" w:rsidRDefault="00880E6A">
      <w:pPr>
        <w:pStyle w:val="Quick1"/>
        <w:numPr>
          <w:ilvl w:val="0"/>
          <w:numId w:val="0"/>
        </w:numPr>
        <w:tabs>
          <w:tab w:val="left" w:pos="-1440"/>
          <w:tab w:val="left" w:pos="720"/>
          <w:tab w:val="left" w:pos="1440"/>
          <w:tab w:val="left" w:pos="2160"/>
          <w:tab w:val="left" w:pos="2880"/>
          <w:tab w:val="right" w:leader="dot" w:pos="7200"/>
        </w:tabs>
        <w:jc w:val="both"/>
        <w:rPr>
          <w:sz w:val="24"/>
        </w:rPr>
      </w:pPr>
    </w:p>
    <w:p w:rsidR="00880E6A" w:rsidRDefault="00B614D0" w:rsidP="009F5D22">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T</w:t>
      </w:r>
      <w:r w:rsidR="009F5D22">
        <w:rPr>
          <w:sz w:val="24"/>
        </w:rPr>
        <w:t>his notice contains a tentative agenda and may be revised prior to the meeting.  Revised notices may be reviewed on the board outside the Veterans’ Memorial Auditorium in which the meeting is to be held.</w:t>
      </w:r>
    </w:p>
    <w:p w:rsidR="00C76999" w:rsidRDefault="00C2793F" w:rsidP="009F5D22">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 xml:space="preserve"> </w:t>
      </w:r>
    </w:p>
    <w:p w:rsidR="004175A4" w:rsidRDefault="004175A4" w:rsidP="009F5D22">
      <w:pPr>
        <w:pStyle w:val="Quick1"/>
        <w:numPr>
          <w:ilvl w:val="0"/>
          <w:numId w:val="0"/>
        </w:numPr>
        <w:tabs>
          <w:tab w:val="left" w:pos="-1440"/>
          <w:tab w:val="left" w:pos="720"/>
          <w:tab w:val="left" w:pos="1440"/>
          <w:tab w:val="left" w:pos="2160"/>
          <w:tab w:val="left" w:pos="2880"/>
          <w:tab w:val="right" w:leader="dot" w:pos="7200"/>
        </w:tabs>
        <w:jc w:val="both"/>
        <w:rPr>
          <w:sz w:val="24"/>
        </w:rPr>
      </w:pPr>
    </w:p>
    <w:p w:rsidR="009F5D22" w:rsidRPr="00517187" w:rsidRDefault="009F5D22" w:rsidP="009F5D22">
      <w:pPr>
        <w:pStyle w:val="Quick1"/>
        <w:numPr>
          <w:ilvl w:val="0"/>
          <w:numId w:val="0"/>
        </w:numPr>
        <w:tabs>
          <w:tab w:val="left" w:pos="-1440"/>
          <w:tab w:val="left" w:pos="720"/>
          <w:tab w:val="left" w:pos="1440"/>
          <w:tab w:val="left" w:pos="2160"/>
          <w:tab w:val="left" w:pos="2880"/>
          <w:tab w:val="right" w:leader="dot" w:pos="7200"/>
        </w:tabs>
        <w:jc w:val="both"/>
        <w:rPr>
          <w:sz w:val="24"/>
        </w:rPr>
      </w:pPr>
      <w:r>
        <w:rPr>
          <w:sz w:val="24"/>
        </w:rPr>
        <w:tab/>
      </w:r>
      <w:r>
        <w:rPr>
          <w:sz w:val="24"/>
        </w:rPr>
        <w:tab/>
      </w:r>
      <w:r>
        <w:rPr>
          <w:sz w:val="24"/>
        </w:rPr>
        <w:tab/>
      </w:r>
      <w:r w:rsidRPr="00517187">
        <w:rPr>
          <w:sz w:val="24"/>
        </w:rPr>
        <w:t>__________________________________________</w:t>
      </w:r>
    </w:p>
    <w:p w:rsidR="00383419" w:rsidRDefault="009F5D22">
      <w:pPr>
        <w:pStyle w:val="Quick1"/>
        <w:numPr>
          <w:ilvl w:val="0"/>
          <w:numId w:val="0"/>
        </w:numPr>
        <w:tabs>
          <w:tab w:val="left" w:pos="-1440"/>
          <w:tab w:val="left" w:pos="720"/>
          <w:tab w:val="left" w:pos="1440"/>
          <w:tab w:val="left" w:pos="2160"/>
          <w:tab w:val="left" w:pos="2880"/>
          <w:tab w:val="right" w:leader="dot" w:pos="7200"/>
        </w:tabs>
        <w:jc w:val="both"/>
        <w:rPr>
          <w:sz w:val="24"/>
        </w:rPr>
      </w:pPr>
      <w:r w:rsidRPr="00517187">
        <w:rPr>
          <w:sz w:val="24"/>
        </w:rPr>
        <w:tab/>
      </w:r>
      <w:r w:rsidRPr="00517187">
        <w:rPr>
          <w:sz w:val="24"/>
        </w:rPr>
        <w:tab/>
      </w:r>
      <w:r w:rsidRPr="00517187">
        <w:rPr>
          <w:sz w:val="24"/>
        </w:rPr>
        <w:tab/>
        <w:t xml:space="preserve">                   </w:t>
      </w:r>
      <w:r w:rsidR="00CE7038">
        <w:rPr>
          <w:sz w:val="24"/>
        </w:rPr>
        <w:t xml:space="preserve">Kyra </w:t>
      </w:r>
      <w:r w:rsidR="00F171B1">
        <w:rPr>
          <w:sz w:val="24"/>
        </w:rPr>
        <w:t>Fitzgerald</w:t>
      </w:r>
      <w:r w:rsidRPr="00517187">
        <w:rPr>
          <w:sz w:val="24"/>
        </w:rPr>
        <w:t>,</w:t>
      </w:r>
      <w:r w:rsidR="00CE7038">
        <w:rPr>
          <w:sz w:val="24"/>
        </w:rPr>
        <w:t xml:space="preserve"> </w:t>
      </w:r>
      <w:r w:rsidRPr="00517187">
        <w:rPr>
          <w:sz w:val="24"/>
        </w:rPr>
        <w:t>Director</w:t>
      </w:r>
    </w:p>
    <w:sectPr w:rsidR="00383419" w:rsidSect="00940029">
      <w:endnotePr>
        <w:numFmt w:val="decimal"/>
      </w:endnotePr>
      <w:type w:val="continuous"/>
      <w:pgSz w:w="12240" w:h="15840"/>
      <w:pgMar w:top="720" w:right="1440" w:bottom="446" w:left="1771" w:header="1440" w:footer="44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b/>
        <w:sz w:val="24"/>
        <w:szCs w:val="24"/>
      </w:rPr>
    </w:lvl>
  </w:abstractNum>
  <w:abstractNum w:abstractNumId="1">
    <w:nsid w:val="00000002"/>
    <w:multiLevelType w:val="singleLevel"/>
    <w:tmpl w:val="00000000"/>
    <w:lvl w:ilvl="0">
      <w:start w:val="1"/>
      <w:numFmt w:val="upperLetter"/>
      <w:pStyle w:val="QuickA"/>
      <w:lvlText w:val="%1."/>
      <w:lvlJc w:val="left"/>
      <w:pPr>
        <w:tabs>
          <w:tab w:val="num" w:pos="1440"/>
        </w:tabs>
      </w:pPr>
    </w:lvl>
  </w:abstractNum>
  <w:abstractNum w:abstractNumId="2">
    <w:nsid w:val="157B33A1"/>
    <w:multiLevelType w:val="hybridMultilevel"/>
    <w:tmpl w:val="275AEE9C"/>
    <w:lvl w:ilvl="0" w:tplc="64CE9262">
      <w:start w:val="1"/>
      <w:numFmt w:val="upperLetter"/>
      <w:lvlText w:val="%1."/>
      <w:lvlJc w:val="left"/>
      <w:pPr>
        <w:tabs>
          <w:tab w:val="num" w:pos="1440"/>
        </w:tabs>
        <w:ind w:left="1440" w:hanging="720"/>
      </w:pPr>
      <w:rPr>
        <w:rFonts w:hint="default"/>
      </w:rPr>
    </w:lvl>
    <w:lvl w:ilvl="1" w:tplc="6E228DC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AF655A"/>
    <w:multiLevelType w:val="hybridMultilevel"/>
    <w:tmpl w:val="67C43EC4"/>
    <w:lvl w:ilvl="0" w:tplc="A4B090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EB7D33"/>
    <w:multiLevelType w:val="hybridMultilevel"/>
    <w:tmpl w:val="5492CA9A"/>
    <w:lvl w:ilvl="0" w:tplc="07C6A1B6">
      <w:start w:val="1"/>
      <w:numFmt w:val="upperLetter"/>
      <w:lvlText w:val="%1."/>
      <w:lvlJc w:val="left"/>
      <w:pPr>
        <w:tabs>
          <w:tab w:val="num" w:pos="1080"/>
        </w:tabs>
        <w:ind w:left="1080" w:hanging="360"/>
      </w:pPr>
      <w:rPr>
        <w:rFonts w:hint="default"/>
      </w:rPr>
    </w:lvl>
    <w:lvl w:ilvl="1" w:tplc="F1981A4C">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176208"/>
    <w:multiLevelType w:val="hybridMultilevel"/>
    <w:tmpl w:val="B8CA9482"/>
    <w:lvl w:ilvl="0" w:tplc="DECE4054">
      <w:start w:val="3"/>
      <w:numFmt w:val="upperLetter"/>
      <w:lvlText w:val="%1."/>
      <w:lvlJc w:val="left"/>
      <w:pPr>
        <w:tabs>
          <w:tab w:val="num" w:pos="1080"/>
        </w:tabs>
        <w:ind w:left="1080" w:hanging="360"/>
      </w:pPr>
      <w:rPr>
        <w:rFonts w:hint="default"/>
      </w:rPr>
    </w:lvl>
    <w:lvl w:ilvl="1" w:tplc="AA2870A2">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F6485A"/>
    <w:multiLevelType w:val="hybridMultilevel"/>
    <w:tmpl w:val="FBDE1CB6"/>
    <w:lvl w:ilvl="0" w:tplc="0BC87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4F788C"/>
    <w:multiLevelType w:val="hybridMultilevel"/>
    <w:tmpl w:val="F4284B54"/>
    <w:lvl w:ilvl="0" w:tplc="249CB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380D36"/>
    <w:multiLevelType w:val="hybridMultilevel"/>
    <w:tmpl w:val="D66C85E4"/>
    <w:lvl w:ilvl="0" w:tplc="47C24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BD1D5B"/>
    <w:multiLevelType w:val="hybridMultilevel"/>
    <w:tmpl w:val="16922546"/>
    <w:lvl w:ilvl="0" w:tplc="E1F28AA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F1A54BF"/>
    <w:multiLevelType w:val="hybridMultilevel"/>
    <w:tmpl w:val="E7ECE806"/>
    <w:lvl w:ilvl="0" w:tplc="5B4250F2">
      <w:start w:val="1"/>
      <w:numFmt w:val="decimal"/>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0"/>
    <w:lvlOverride w:ilvl="0">
      <w:startOverride w:val="6"/>
      <w:lvl w:ilvl="0">
        <w:start w:val="6"/>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1"/>
    <w:lvlOverride w:ilvl="0">
      <w:startOverride w:val="3"/>
      <w:lvl w:ilvl="0">
        <w:start w:val="3"/>
        <w:numFmt w:val="decimal"/>
        <w:pStyle w:val="QuickA"/>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0"/>
    <w:lvlOverride w:ilvl="0">
      <w:startOverride w:val="1"/>
      <w:lvl w:ilvl="0">
        <w:start w:val="1"/>
        <w:numFmt w:val="decimal"/>
        <w:pStyle w:val="Quick1"/>
        <w:lvlText w:val="%1."/>
        <w:lvlJc w:val="left"/>
      </w:lvl>
    </w:lvlOverride>
  </w:num>
  <w:num w:numId="9">
    <w:abstractNumId w:val="0"/>
    <w:lvlOverride w:ilvl="0">
      <w:startOverride w:val="5"/>
      <w:lvl w:ilvl="0">
        <w:start w:val="5"/>
        <w:numFmt w:val="decimal"/>
        <w:pStyle w:val="Quick1"/>
        <w:lvlText w:val="%1."/>
        <w:lvlJc w:val="left"/>
      </w:lvl>
    </w:lvlOverride>
  </w:num>
  <w:num w:numId="10">
    <w:abstractNumId w:val="1"/>
    <w:lvlOverride w:ilvl="0">
      <w:startOverride w:val="1"/>
      <w:lvl w:ilvl="0">
        <w:start w:val="1"/>
        <w:numFmt w:val="decimal"/>
        <w:pStyle w:val="QuickA"/>
        <w:lvlText w:val="%1."/>
        <w:lvlJc w:val="left"/>
      </w:lvl>
    </w:lvlOverride>
  </w:num>
  <w:num w:numId="11">
    <w:abstractNumId w:val="9"/>
  </w:num>
  <w:num w:numId="12">
    <w:abstractNumId w:val="5"/>
  </w:num>
  <w:num w:numId="13">
    <w:abstractNumId w:val="2"/>
  </w:num>
  <w:num w:numId="14">
    <w:abstractNumId w:val="4"/>
  </w:num>
  <w:num w:numId="15">
    <w:abstractNumId w:val="3"/>
  </w:num>
  <w:num w:numId="16">
    <w:abstractNumId w:val="10"/>
  </w:num>
  <w:num w:numId="17">
    <w:abstractNumId w:val="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3C"/>
    <w:rsid w:val="0000632A"/>
    <w:rsid w:val="0001337C"/>
    <w:rsid w:val="00023057"/>
    <w:rsid w:val="00027A90"/>
    <w:rsid w:val="00040B73"/>
    <w:rsid w:val="00046333"/>
    <w:rsid w:val="00047155"/>
    <w:rsid w:val="00053319"/>
    <w:rsid w:val="00070FB6"/>
    <w:rsid w:val="0007360D"/>
    <w:rsid w:val="000B34C0"/>
    <w:rsid w:val="000D1C29"/>
    <w:rsid w:val="000D3D4F"/>
    <w:rsid w:val="000D4337"/>
    <w:rsid w:val="000D4C70"/>
    <w:rsid w:val="000F2263"/>
    <w:rsid w:val="000F3361"/>
    <w:rsid w:val="001140D7"/>
    <w:rsid w:val="00117877"/>
    <w:rsid w:val="00156C7A"/>
    <w:rsid w:val="00166D0B"/>
    <w:rsid w:val="00177BCE"/>
    <w:rsid w:val="00180B36"/>
    <w:rsid w:val="001869A9"/>
    <w:rsid w:val="001A1B64"/>
    <w:rsid w:val="001B72F9"/>
    <w:rsid w:val="001B7F2A"/>
    <w:rsid w:val="001C1B03"/>
    <w:rsid w:val="001D4CD8"/>
    <w:rsid w:val="001D6920"/>
    <w:rsid w:val="002048F7"/>
    <w:rsid w:val="002063D6"/>
    <w:rsid w:val="00211779"/>
    <w:rsid w:val="002125B6"/>
    <w:rsid w:val="00233E86"/>
    <w:rsid w:val="00237DD9"/>
    <w:rsid w:val="00240C01"/>
    <w:rsid w:val="0026758F"/>
    <w:rsid w:val="00267B3E"/>
    <w:rsid w:val="002A2FA7"/>
    <w:rsid w:val="002C0BFA"/>
    <w:rsid w:val="002C778D"/>
    <w:rsid w:val="002D1D16"/>
    <w:rsid w:val="002D20D2"/>
    <w:rsid w:val="002D7E20"/>
    <w:rsid w:val="00310042"/>
    <w:rsid w:val="003213F7"/>
    <w:rsid w:val="003232E0"/>
    <w:rsid w:val="003317AB"/>
    <w:rsid w:val="003406D9"/>
    <w:rsid w:val="00344C55"/>
    <w:rsid w:val="003574EB"/>
    <w:rsid w:val="00361BA7"/>
    <w:rsid w:val="00363735"/>
    <w:rsid w:val="003710F9"/>
    <w:rsid w:val="00383419"/>
    <w:rsid w:val="00383AC9"/>
    <w:rsid w:val="003A0FD1"/>
    <w:rsid w:val="003A1BF4"/>
    <w:rsid w:val="003A4812"/>
    <w:rsid w:val="003B3E96"/>
    <w:rsid w:val="003D27B2"/>
    <w:rsid w:val="003E43BF"/>
    <w:rsid w:val="003E7263"/>
    <w:rsid w:val="003F7FE0"/>
    <w:rsid w:val="004047D3"/>
    <w:rsid w:val="00407186"/>
    <w:rsid w:val="004175A4"/>
    <w:rsid w:val="00421062"/>
    <w:rsid w:val="0043261B"/>
    <w:rsid w:val="004745DB"/>
    <w:rsid w:val="004961D3"/>
    <w:rsid w:val="00496245"/>
    <w:rsid w:val="00496FD9"/>
    <w:rsid w:val="004A59C4"/>
    <w:rsid w:val="004B59D2"/>
    <w:rsid w:val="004D221E"/>
    <w:rsid w:val="004D480A"/>
    <w:rsid w:val="004F3B75"/>
    <w:rsid w:val="004F4B3C"/>
    <w:rsid w:val="004F5610"/>
    <w:rsid w:val="00507A08"/>
    <w:rsid w:val="0051641F"/>
    <w:rsid w:val="00517187"/>
    <w:rsid w:val="00531B5B"/>
    <w:rsid w:val="00535F75"/>
    <w:rsid w:val="00574503"/>
    <w:rsid w:val="00577F0B"/>
    <w:rsid w:val="005932F3"/>
    <w:rsid w:val="005A7CD0"/>
    <w:rsid w:val="005C5A15"/>
    <w:rsid w:val="005E00C1"/>
    <w:rsid w:val="005F30D2"/>
    <w:rsid w:val="006007A0"/>
    <w:rsid w:val="006052D0"/>
    <w:rsid w:val="00611356"/>
    <w:rsid w:val="00615FE1"/>
    <w:rsid w:val="0062069E"/>
    <w:rsid w:val="00624053"/>
    <w:rsid w:val="00630B1E"/>
    <w:rsid w:val="006374E5"/>
    <w:rsid w:val="00654FAF"/>
    <w:rsid w:val="006555E6"/>
    <w:rsid w:val="0067239D"/>
    <w:rsid w:val="00694D66"/>
    <w:rsid w:val="006A6844"/>
    <w:rsid w:val="006C6CDE"/>
    <w:rsid w:val="006D6735"/>
    <w:rsid w:val="006F16B9"/>
    <w:rsid w:val="006F3E88"/>
    <w:rsid w:val="006F4427"/>
    <w:rsid w:val="0070133F"/>
    <w:rsid w:val="00707AC1"/>
    <w:rsid w:val="00714747"/>
    <w:rsid w:val="007161C3"/>
    <w:rsid w:val="00741372"/>
    <w:rsid w:val="00750706"/>
    <w:rsid w:val="00770B57"/>
    <w:rsid w:val="007725FD"/>
    <w:rsid w:val="00774D83"/>
    <w:rsid w:val="00777495"/>
    <w:rsid w:val="007925B9"/>
    <w:rsid w:val="007A1C38"/>
    <w:rsid w:val="007B5837"/>
    <w:rsid w:val="007E421C"/>
    <w:rsid w:val="007F0ED4"/>
    <w:rsid w:val="007F46D8"/>
    <w:rsid w:val="007F7860"/>
    <w:rsid w:val="00826BCE"/>
    <w:rsid w:val="008279AB"/>
    <w:rsid w:val="008308F6"/>
    <w:rsid w:val="0083310D"/>
    <w:rsid w:val="00840975"/>
    <w:rsid w:val="00840B08"/>
    <w:rsid w:val="008456C9"/>
    <w:rsid w:val="00862FA9"/>
    <w:rsid w:val="008677B3"/>
    <w:rsid w:val="00874520"/>
    <w:rsid w:val="00880E6A"/>
    <w:rsid w:val="0089250B"/>
    <w:rsid w:val="00897C47"/>
    <w:rsid w:val="008A635E"/>
    <w:rsid w:val="008B47D4"/>
    <w:rsid w:val="008C013A"/>
    <w:rsid w:val="008C147F"/>
    <w:rsid w:val="008D1FD7"/>
    <w:rsid w:val="008D3F13"/>
    <w:rsid w:val="008D56E5"/>
    <w:rsid w:val="008E252E"/>
    <w:rsid w:val="009057E6"/>
    <w:rsid w:val="00922F73"/>
    <w:rsid w:val="00923D4B"/>
    <w:rsid w:val="009241F1"/>
    <w:rsid w:val="00940029"/>
    <w:rsid w:val="00954728"/>
    <w:rsid w:val="00964BB5"/>
    <w:rsid w:val="00984350"/>
    <w:rsid w:val="00986D72"/>
    <w:rsid w:val="009877D9"/>
    <w:rsid w:val="009B438E"/>
    <w:rsid w:val="009B7B1E"/>
    <w:rsid w:val="009C0852"/>
    <w:rsid w:val="009D6AE0"/>
    <w:rsid w:val="009E777C"/>
    <w:rsid w:val="009F1F9B"/>
    <w:rsid w:val="009F5D22"/>
    <w:rsid w:val="00A03E3B"/>
    <w:rsid w:val="00A1379C"/>
    <w:rsid w:val="00A51504"/>
    <w:rsid w:val="00A605B7"/>
    <w:rsid w:val="00A71235"/>
    <w:rsid w:val="00A81023"/>
    <w:rsid w:val="00A833DB"/>
    <w:rsid w:val="00A96E93"/>
    <w:rsid w:val="00AA66A1"/>
    <w:rsid w:val="00AA6B5A"/>
    <w:rsid w:val="00AD12E0"/>
    <w:rsid w:val="00AD170B"/>
    <w:rsid w:val="00AE15AE"/>
    <w:rsid w:val="00AE5E84"/>
    <w:rsid w:val="00AF0BEE"/>
    <w:rsid w:val="00AF5480"/>
    <w:rsid w:val="00AF5AB3"/>
    <w:rsid w:val="00B20CE5"/>
    <w:rsid w:val="00B2483E"/>
    <w:rsid w:val="00B420E7"/>
    <w:rsid w:val="00B46EC3"/>
    <w:rsid w:val="00B614D0"/>
    <w:rsid w:val="00B633B6"/>
    <w:rsid w:val="00B72441"/>
    <w:rsid w:val="00B80F89"/>
    <w:rsid w:val="00B82E10"/>
    <w:rsid w:val="00B836EE"/>
    <w:rsid w:val="00B9159C"/>
    <w:rsid w:val="00BC5218"/>
    <w:rsid w:val="00BF6F4C"/>
    <w:rsid w:val="00C02E3A"/>
    <w:rsid w:val="00C147EF"/>
    <w:rsid w:val="00C2793F"/>
    <w:rsid w:val="00C30658"/>
    <w:rsid w:val="00C32A1C"/>
    <w:rsid w:val="00C64AC2"/>
    <w:rsid w:val="00C652D1"/>
    <w:rsid w:val="00C73268"/>
    <w:rsid w:val="00C755A5"/>
    <w:rsid w:val="00C76999"/>
    <w:rsid w:val="00C863A8"/>
    <w:rsid w:val="00C9711D"/>
    <w:rsid w:val="00CA003D"/>
    <w:rsid w:val="00CB55A2"/>
    <w:rsid w:val="00CC2F77"/>
    <w:rsid w:val="00CE7038"/>
    <w:rsid w:val="00CF4A69"/>
    <w:rsid w:val="00CF6604"/>
    <w:rsid w:val="00D04E2C"/>
    <w:rsid w:val="00D11632"/>
    <w:rsid w:val="00D16FA7"/>
    <w:rsid w:val="00D3371D"/>
    <w:rsid w:val="00D54A20"/>
    <w:rsid w:val="00D66A4E"/>
    <w:rsid w:val="00D70B56"/>
    <w:rsid w:val="00D74220"/>
    <w:rsid w:val="00D74D51"/>
    <w:rsid w:val="00DB34E4"/>
    <w:rsid w:val="00E11093"/>
    <w:rsid w:val="00E17928"/>
    <w:rsid w:val="00E17FD0"/>
    <w:rsid w:val="00E26EC8"/>
    <w:rsid w:val="00E31B57"/>
    <w:rsid w:val="00E37059"/>
    <w:rsid w:val="00E46012"/>
    <w:rsid w:val="00E46F14"/>
    <w:rsid w:val="00E51551"/>
    <w:rsid w:val="00E547F9"/>
    <w:rsid w:val="00EA0A47"/>
    <w:rsid w:val="00EB3738"/>
    <w:rsid w:val="00EC3222"/>
    <w:rsid w:val="00EC62B9"/>
    <w:rsid w:val="00ED7D2B"/>
    <w:rsid w:val="00EE237C"/>
    <w:rsid w:val="00EE44C5"/>
    <w:rsid w:val="00EE570F"/>
    <w:rsid w:val="00EF264F"/>
    <w:rsid w:val="00F004E9"/>
    <w:rsid w:val="00F0223E"/>
    <w:rsid w:val="00F05A28"/>
    <w:rsid w:val="00F06C5D"/>
    <w:rsid w:val="00F171B1"/>
    <w:rsid w:val="00F258FE"/>
    <w:rsid w:val="00F25BA2"/>
    <w:rsid w:val="00F3242A"/>
    <w:rsid w:val="00F66836"/>
    <w:rsid w:val="00F806A6"/>
    <w:rsid w:val="00F82A46"/>
    <w:rsid w:val="00FA12F5"/>
    <w:rsid w:val="00FA5716"/>
    <w:rsid w:val="00FB7A84"/>
    <w:rsid w:val="00FD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3B3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3E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3E96"/>
    <w:pPr>
      <w:keepNext/>
      <w:spacing w:before="240" w:after="60"/>
      <w:outlineLvl w:val="2"/>
    </w:pPr>
    <w:rPr>
      <w:rFonts w:ascii="Arial" w:hAnsi="Arial" w:cs="Arial"/>
      <w:b/>
      <w:bCs/>
      <w:sz w:val="26"/>
      <w:szCs w:val="26"/>
    </w:rPr>
  </w:style>
  <w:style w:type="paragraph" w:styleId="Heading4">
    <w:name w:val="heading 4"/>
    <w:basedOn w:val="Normal"/>
    <w:next w:val="Normal"/>
    <w:qFormat/>
    <w:rsid w:val="003B3E96"/>
    <w:pPr>
      <w:keepNext/>
      <w:spacing w:before="240" w:after="60"/>
      <w:outlineLvl w:val="3"/>
    </w:pPr>
    <w:rPr>
      <w:b/>
      <w:bCs/>
      <w:sz w:val="28"/>
      <w:szCs w:val="28"/>
    </w:rPr>
  </w:style>
  <w:style w:type="paragraph" w:styleId="Heading5">
    <w:name w:val="heading 5"/>
    <w:basedOn w:val="Normal"/>
    <w:next w:val="Normal"/>
    <w:qFormat/>
    <w:rsid w:val="003B3E96"/>
    <w:pPr>
      <w:spacing w:before="240" w:after="60"/>
      <w:outlineLvl w:val="4"/>
    </w:pPr>
    <w:rPr>
      <w:b/>
      <w:bCs/>
      <w:i/>
      <w:iCs/>
      <w:sz w:val="26"/>
      <w:szCs w:val="26"/>
    </w:rPr>
  </w:style>
  <w:style w:type="paragraph" w:styleId="Heading6">
    <w:name w:val="heading 6"/>
    <w:basedOn w:val="Normal"/>
    <w:next w:val="Normal"/>
    <w:qFormat/>
    <w:rsid w:val="003B3E96"/>
    <w:pPr>
      <w:spacing w:before="240" w:after="60"/>
      <w:outlineLvl w:val="5"/>
    </w:pPr>
    <w:rPr>
      <w:b/>
      <w:bCs/>
      <w:sz w:val="22"/>
      <w:szCs w:val="22"/>
    </w:rPr>
  </w:style>
  <w:style w:type="paragraph" w:styleId="Heading7">
    <w:name w:val="heading 7"/>
    <w:basedOn w:val="Normal"/>
    <w:next w:val="Normal"/>
    <w:qFormat/>
    <w:rsid w:val="003B3E96"/>
    <w:pPr>
      <w:spacing w:before="240" w:after="60"/>
      <w:outlineLvl w:val="6"/>
    </w:pPr>
    <w:rPr>
      <w:sz w:val="24"/>
    </w:rPr>
  </w:style>
  <w:style w:type="paragraph" w:styleId="Heading8">
    <w:name w:val="heading 8"/>
    <w:basedOn w:val="Normal"/>
    <w:next w:val="Normal"/>
    <w:qFormat/>
    <w:rsid w:val="003B3E96"/>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9"/>
      </w:numPr>
      <w:ind w:left="720" w:hanging="720"/>
    </w:pPr>
  </w:style>
  <w:style w:type="paragraph" w:customStyle="1" w:styleId="QuickA">
    <w:name w:val="Quick A."/>
    <w:basedOn w:val="Normal"/>
    <w:pPr>
      <w:numPr>
        <w:numId w:val="10"/>
      </w:numPr>
      <w:ind w:left="1440" w:hanging="720"/>
    </w:pPr>
  </w:style>
  <w:style w:type="paragraph" w:styleId="BalloonText">
    <w:name w:val="Balloon Text"/>
    <w:basedOn w:val="Normal"/>
    <w:semiHidden/>
    <w:rsid w:val="003A1BF4"/>
    <w:rPr>
      <w:rFonts w:ascii="Tahoma" w:hAnsi="Tahoma" w:cs="Tahoma"/>
      <w:sz w:val="16"/>
      <w:szCs w:val="16"/>
    </w:rPr>
  </w:style>
  <w:style w:type="paragraph" w:styleId="TOC1">
    <w:name w:val="toc 1"/>
    <w:basedOn w:val="Normal"/>
    <w:next w:val="Normal"/>
    <w:autoRedefine/>
    <w:semiHidden/>
    <w:rsid w:val="00F806A6"/>
  </w:style>
  <w:style w:type="paragraph" w:styleId="NormalWeb">
    <w:name w:val="Normal (Web)"/>
    <w:basedOn w:val="Normal"/>
    <w:uiPriority w:val="99"/>
    <w:unhideWhenUsed/>
    <w:rsid w:val="00AE15AE"/>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AE1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3B3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3E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3E96"/>
    <w:pPr>
      <w:keepNext/>
      <w:spacing w:before="240" w:after="60"/>
      <w:outlineLvl w:val="2"/>
    </w:pPr>
    <w:rPr>
      <w:rFonts w:ascii="Arial" w:hAnsi="Arial" w:cs="Arial"/>
      <w:b/>
      <w:bCs/>
      <w:sz w:val="26"/>
      <w:szCs w:val="26"/>
    </w:rPr>
  </w:style>
  <w:style w:type="paragraph" w:styleId="Heading4">
    <w:name w:val="heading 4"/>
    <w:basedOn w:val="Normal"/>
    <w:next w:val="Normal"/>
    <w:qFormat/>
    <w:rsid w:val="003B3E96"/>
    <w:pPr>
      <w:keepNext/>
      <w:spacing w:before="240" w:after="60"/>
      <w:outlineLvl w:val="3"/>
    </w:pPr>
    <w:rPr>
      <w:b/>
      <w:bCs/>
      <w:sz w:val="28"/>
      <w:szCs w:val="28"/>
    </w:rPr>
  </w:style>
  <w:style w:type="paragraph" w:styleId="Heading5">
    <w:name w:val="heading 5"/>
    <w:basedOn w:val="Normal"/>
    <w:next w:val="Normal"/>
    <w:qFormat/>
    <w:rsid w:val="003B3E96"/>
    <w:pPr>
      <w:spacing w:before="240" w:after="60"/>
      <w:outlineLvl w:val="4"/>
    </w:pPr>
    <w:rPr>
      <w:b/>
      <w:bCs/>
      <w:i/>
      <w:iCs/>
      <w:sz w:val="26"/>
      <w:szCs w:val="26"/>
    </w:rPr>
  </w:style>
  <w:style w:type="paragraph" w:styleId="Heading6">
    <w:name w:val="heading 6"/>
    <w:basedOn w:val="Normal"/>
    <w:next w:val="Normal"/>
    <w:qFormat/>
    <w:rsid w:val="003B3E96"/>
    <w:pPr>
      <w:spacing w:before="240" w:after="60"/>
      <w:outlineLvl w:val="5"/>
    </w:pPr>
    <w:rPr>
      <w:b/>
      <w:bCs/>
      <w:sz w:val="22"/>
      <w:szCs w:val="22"/>
    </w:rPr>
  </w:style>
  <w:style w:type="paragraph" w:styleId="Heading7">
    <w:name w:val="heading 7"/>
    <w:basedOn w:val="Normal"/>
    <w:next w:val="Normal"/>
    <w:qFormat/>
    <w:rsid w:val="003B3E96"/>
    <w:pPr>
      <w:spacing w:before="240" w:after="60"/>
      <w:outlineLvl w:val="6"/>
    </w:pPr>
    <w:rPr>
      <w:sz w:val="24"/>
    </w:rPr>
  </w:style>
  <w:style w:type="paragraph" w:styleId="Heading8">
    <w:name w:val="heading 8"/>
    <w:basedOn w:val="Normal"/>
    <w:next w:val="Normal"/>
    <w:qFormat/>
    <w:rsid w:val="003B3E96"/>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9"/>
      </w:numPr>
      <w:ind w:left="720" w:hanging="720"/>
    </w:pPr>
  </w:style>
  <w:style w:type="paragraph" w:customStyle="1" w:styleId="QuickA">
    <w:name w:val="Quick A."/>
    <w:basedOn w:val="Normal"/>
    <w:pPr>
      <w:numPr>
        <w:numId w:val="10"/>
      </w:numPr>
      <w:ind w:left="1440" w:hanging="720"/>
    </w:pPr>
  </w:style>
  <w:style w:type="paragraph" w:styleId="BalloonText">
    <w:name w:val="Balloon Text"/>
    <w:basedOn w:val="Normal"/>
    <w:semiHidden/>
    <w:rsid w:val="003A1BF4"/>
    <w:rPr>
      <w:rFonts w:ascii="Tahoma" w:hAnsi="Tahoma" w:cs="Tahoma"/>
      <w:sz w:val="16"/>
      <w:szCs w:val="16"/>
    </w:rPr>
  </w:style>
  <w:style w:type="paragraph" w:styleId="TOC1">
    <w:name w:val="toc 1"/>
    <w:basedOn w:val="Normal"/>
    <w:next w:val="Normal"/>
    <w:autoRedefine/>
    <w:semiHidden/>
    <w:rsid w:val="00F806A6"/>
  </w:style>
  <w:style w:type="paragraph" w:styleId="NormalWeb">
    <w:name w:val="Normal (Web)"/>
    <w:basedOn w:val="Normal"/>
    <w:uiPriority w:val="99"/>
    <w:unhideWhenUsed/>
    <w:rsid w:val="00AE15AE"/>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AE1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s%3A%2F%2Fus02web.zoom.us%2Fj%2F81545685374&amp;sa=D&amp;ust=1622297381769000&amp;usg=AOvVaw3ZPrH87Ga-Nu6oAE_2RC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F788-4270-45E8-A2EF-A7F802AC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LDAF</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reba_h</dc:creator>
  <cp:lastModifiedBy>Fitzgerald, Kyra</cp:lastModifiedBy>
  <cp:revision>3</cp:revision>
  <cp:lastPrinted>2019-05-24T13:50:00Z</cp:lastPrinted>
  <dcterms:created xsi:type="dcterms:W3CDTF">2021-05-25T17:04:00Z</dcterms:created>
  <dcterms:modified xsi:type="dcterms:W3CDTF">2021-05-26T15:47:00Z</dcterms:modified>
</cp:coreProperties>
</file>